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93" w:rsidRDefault="00994293" w:rsidP="00EF1A88">
      <w:pPr>
        <w:pStyle w:val="ConsPlusNormal"/>
        <w:jc w:val="center"/>
        <w:rPr>
          <w:b/>
          <w:bCs/>
          <w:sz w:val="28"/>
          <w:szCs w:val="28"/>
        </w:rPr>
      </w:pPr>
    </w:p>
    <w:p w:rsidR="00994293" w:rsidRDefault="00994293" w:rsidP="00EF1A88">
      <w:pPr>
        <w:pStyle w:val="ConsPlusNormal"/>
        <w:jc w:val="center"/>
        <w:rPr>
          <w:b/>
          <w:bCs/>
          <w:sz w:val="28"/>
          <w:szCs w:val="28"/>
        </w:rPr>
      </w:pPr>
    </w:p>
    <w:p w:rsidR="00994293" w:rsidRDefault="00994293" w:rsidP="00EF1A88">
      <w:pPr>
        <w:pStyle w:val="ConsPlusNormal"/>
        <w:jc w:val="center"/>
        <w:rPr>
          <w:b/>
          <w:bCs/>
          <w:sz w:val="28"/>
          <w:szCs w:val="28"/>
        </w:rPr>
      </w:pPr>
    </w:p>
    <w:p w:rsidR="00EF1A88" w:rsidRDefault="00EF1A88" w:rsidP="00EF1A88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на обработку персональных данных федеральных государственных гражданских служащих </w:t>
      </w:r>
    </w:p>
    <w:p w:rsidR="00EF1A88" w:rsidRDefault="003E7071" w:rsidP="00EF1A88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Федеральной пробирной палаты</w:t>
      </w:r>
    </w:p>
    <w:p w:rsidR="00EF1A88" w:rsidRDefault="00EF1A88" w:rsidP="00EF1A88">
      <w:pPr>
        <w:pStyle w:val="ConsPlusNormal"/>
        <w:jc w:val="center"/>
        <w:rPr>
          <w:b/>
          <w:bCs/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EF1A88" w:rsidRPr="00F1480A" w:rsidRDefault="00EF1A88" w:rsidP="00EF1A88">
      <w:pPr>
        <w:pStyle w:val="ConsPlusNormal"/>
        <w:jc w:val="center"/>
        <w:rPr>
          <w:sz w:val="20"/>
          <w:szCs w:val="20"/>
        </w:rPr>
      </w:pPr>
      <w:r w:rsidRPr="00F1480A">
        <w:rPr>
          <w:sz w:val="20"/>
          <w:szCs w:val="20"/>
        </w:rPr>
        <w:t>(фамилия, имя и отчество (при наличии)</w:t>
      </w:r>
    </w:p>
    <w:p w:rsidR="00EF1A88" w:rsidRDefault="00F1480A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зарегистрированный(ая) по адресу</w:t>
      </w:r>
      <w:r w:rsidR="00EF1A8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EF1A88">
        <w:rPr>
          <w:sz w:val="28"/>
          <w:szCs w:val="28"/>
        </w:rPr>
        <w:t>,__________________________________</w:t>
      </w:r>
      <w:r>
        <w:rPr>
          <w:sz w:val="28"/>
          <w:szCs w:val="28"/>
        </w:rPr>
        <w:t>_______________________________</w:t>
      </w:r>
    </w:p>
    <w:p w:rsidR="00EF1A88" w:rsidRPr="00F1480A" w:rsidRDefault="00EF1A88" w:rsidP="00EF1A88">
      <w:pPr>
        <w:pStyle w:val="ConsPlusNormal"/>
        <w:jc w:val="center"/>
        <w:rPr>
          <w:sz w:val="20"/>
          <w:szCs w:val="20"/>
        </w:rPr>
      </w:pPr>
      <w:r w:rsidRPr="00F1480A">
        <w:rPr>
          <w:sz w:val="20"/>
          <w:szCs w:val="20"/>
        </w:rPr>
        <w:t>(документ, удостоверяющий личность, серия, номер, кем выдан и дата выдачи)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свободно,   своей   волей   и   в   своем   интересе   даю   согласие   оператору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1A88" w:rsidRPr="00812604" w:rsidRDefault="00EF1A88" w:rsidP="003E7071">
      <w:pPr>
        <w:pStyle w:val="ConsPlusNormal"/>
        <w:jc w:val="center"/>
        <w:rPr>
          <w:sz w:val="20"/>
          <w:szCs w:val="20"/>
        </w:rPr>
      </w:pPr>
      <w:r w:rsidRPr="00812604">
        <w:rPr>
          <w:sz w:val="20"/>
          <w:szCs w:val="20"/>
        </w:rPr>
        <w:t>(указывается наименование и адрес оператора)</w:t>
      </w:r>
    </w:p>
    <w:p w:rsidR="00EF1A88" w:rsidRPr="00812604" w:rsidRDefault="00EF1A88" w:rsidP="003E7071">
      <w:pPr>
        <w:pStyle w:val="ConsPlusNormal"/>
        <w:jc w:val="center"/>
        <w:rPr>
          <w:sz w:val="20"/>
          <w:szCs w:val="20"/>
        </w:rPr>
      </w:pPr>
      <w:r w:rsidRPr="00812604">
        <w:rPr>
          <w:sz w:val="20"/>
          <w:szCs w:val="20"/>
        </w:rPr>
        <w:t>(при получении согласия от представителя субъекта персональных данных указываются: фамилия, имя, отчество (при наличии),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(в том числе прежние в случае их изменения, причина их изменения);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 (в том числе предыдущих гражданствах, иных гражданствах);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серия, номер документа, удостоверяющего личность гражданина Российской Федерации, дата выдачи, наименование органа, выдавшего его);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серия, номер документа, удостоверяющего личность гражданина Российской Федерации за пределами Российской Федерации, дата выдачи, наименование органа, выдавшего его;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или сведения о других способах связи;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страхового свидетельства обязательного пенсионного страхования;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свидетельства государственной регистрации актов гражданского состояния;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семейном положении;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послевузовском профессиональном образовании (аспирантура, адъюнктура, докторантура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владении языками народов Российской Федерации, иностранными языками;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результаты обязательных медицинских осмотров (обследований), а также обязательного психиатрического освидетельствования;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пребывании за границей (когда, где, с какой целью);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классном чине федеральной государственной гражданской службы (дипломатическом ранге, воинском или специальном звании, </w:t>
      </w:r>
      <w:r>
        <w:rPr>
          <w:sz w:val="28"/>
          <w:szCs w:val="28"/>
        </w:rPr>
        <w:lastRenderedPageBreak/>
        <w:t>классном чине правоохранительной службы, классном чине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(отсутствии) судимости;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оформленных допусках к государственной тайне (форма, номер и дата);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государственных наградах, иных наградах и знаках отличия (кем награжден и когда);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расчетного счета;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банковской карты;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близких родственниках (отец,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государство.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Федеральную пробирную палату.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что: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(работы) у оператора и после его завершения;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обработка персональных данных будет осуществляться ____________________________________________ по поручению оператора;</w:t>
      </w:r>
    </w:p>
    <w:p w:rsidR="00EF1A88" w:rsidRPr="00812604" w:rsidRDefault="00EF1A88" w:rsidP="00EF1A88">
      <w:pPr>
        <w:pStyle w:val="ConsPlusNormal"/>
        <w:jc w:val="both"/>
        <w:rPr>
          <w:sz w:val="20"/>
          <w:szCs w:val="20"/>
        </w:rPr>
      </w:pPr>
      <w:r>
        <w:t xml:space="preserve">     </w:t>
      </w:r>
      <w:r w:rsidRPr="00812604">
        <w:rPr>
          <w:sz w:val="20"/>
          <w:szCs w:val="20"/>
        </w:rPr>
        <w:t>(указывается наименование и адрес лица,</w:t>
      </w:r>
    </w:p>
    <w:p w:rsidR="00EF1A88" w:rsidRPr="00812604" w:rsidRDefault="00EF1A88" w:rsidP="00EF1A88">
      <w:pPr>
        <w:pStyle w:val="ConsPlusNormal"/>
        <w:jc w:val="both"/>
        <w:rPr>
          <w:sz w:val="20"/>
          <w:szCs w:val="20"/>
        </w:rPr>
      </w:pPr>
      <w:r w:rsidRPr="00812604">
        <w:rPr>
          <w:sz w:val="20"/>
          <w:szCs w:val="20"/>
        </w:rPr>
        <w:t xml:space="preserve">  осуществляющего обработку персональных данных,</w:t>
      </w:r>
    </w:p>
    <w:p w:rsidR="00EF1A88" w:rsidRPr="00812604" w:rsidRDefault="00EF1A88" w:rsidP="00EF1A88">
      <w:pPr>
        <w:pStyle w:val="ConsPlusNormal"/>
        <w:jc w:val="both"/>
        <w:rPr>
          <w:sz w:val="20"/>
          <w:szCs w:val="20"/>
        </w:rPr>
      </w:pPr>
      <w:r w:rsidRPr="00812604">
        <w:rPr>
          <w:sz w:val="20"/>
          <w:szCs w:val="20"/>
        </w:rPr>
        <w:t xml:space="preserve">        действующего по поручению оператора)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                                            № 152-ФЗ «О персональных данных»;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увольнения с федеральной государственной гражданской службы Российской Федерации (прекращения трудовых отношений) персональные данные будут храниться оператором в течение предусмотренного законодательством Российской Федерации срока хранения документов;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обработки персональных данных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г.           _______________              __________________</w:t>
      </w:r>
    </w:p>
    <w:p w:rsidR="00EF1A88" w:rsidRPr="00F1480A" w:rsidRDefault="00EF1A88" w:rsidP="00EF1A88">
      <w:pPr>
        <w:pStyle w:val="ConsPlusNormal"/>
        <w:tabs>
          <w:tab w:val="left" w:pos="4020"/>
        </w:tabs>
        <w:jc w:val="both"/>
        <w:rPr>
          <w:sz w:val="20"/>
          <w:szCs w:val="20"/>
        </w:rPr>
      </w:pPr>
      <w:bookmarkStart w:id="0" w:name="_Hlk54953843"/>
      <w:r w:rsidRPr="00F1480A">
        <w:rPr>
          <w:sz w:val="20"/>
          <w:szCs w:val="20"/>
        </w:rPr>
        <w:t xml:space="preserve">      </w:t>
      </w:r>
      <w:r w:rsidR="00F1480A">
        <w:rPr>
          <w:sz w:val="20"/>
          <w:szCs w:val="20"/>
        </w:rPr>
        <w:t xml:space="preserve">     </w:t>
      </w:r>
      <w:r w:rsidRPr="00F1480A">
        <w:rPr>
          <w:sz w:val="20"/>
          <w:szCs w:val="20"/>
        </w:rPr>
        <w:t xml:space="preserve">(число, месяц, год)    </w:t>
      </w:r>
      <w:r w:rsidRPr="00F1480A">
        <w:rPr>
          <w:sz w:val="20"/>
          <w:szCs w:val="20"/>
        </w:rPr>
        <w:tab/>
      </w:r>
      <w:r w:rsidR="00F1480A">
        <w:rPr>
          <w:sz w:val="20"/>
          <w:szCs w:val="20"/>
        </w:rPr>
        <w:t xml:space="preserve">       </w:t>
      </w:r>
      <w:r w:rsidRPr="00F1480A">
        <w:rPr>
          <w:sz w:val="20"/>
          <w:szCs w:val="20"/>
        </w:rPr>
        <w:t xml:space="preserve">(подпись)                             </w:t>
      </w:r>
      <w:r w:rsidR="00F1480A">
        <w:rPr>
          <w:sz w:val="20"/>
          <w:szCs w:val="20"/>
        </w:rPr>
        <w:t xml:space="preserve">        </w:t>
      </w:r>
      <w:r w:rsidRPr="00F1480A">
        <w:rPr>
          <w:sz w:val="20"/>
          <w:szCs w:val="20"/>
        </w:rPr>
        <w:t xml:space="preserve"> (расшифровка подписи)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bookmarkEnd w:id="0"/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812604" w:rsidRDefault="00812604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</w:p>
    <w:p w:rsidR="00F1480A" w:rsidRDefault="00F1480A" w:rsidP="00EF1A88">
      <w:pPr>
        <w:pStyle w:val="ConsPlusNormal"/>
        <w:jc w:val="both"/>
        <w:rPr>
          <w:sz w:val="28"/>
          <w:szCs w:val="28"/>
        </w:rPr>
      </w:pPr>
    </w:p>
    <w:p w:rsidR="00EF1A88" w:rsidRDefault="00EF1A88" w:rsidP="00EF1A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30"/>
      <w:bookmarkStart w:id="2" w:name="_GoBack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EF1A88" w:rsidRDefault="00EF1A88" w:rsidP="00EF1A8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 и 42 Федерального закона                                          от 27 июля 2004 г.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статьями 65 и 86 Трудового кодекса Российской Федерации Федеральной пробирной палатой, территориальным органом Федеральной пробирной палаты определен перечень персональных данных, которые субъект персональных данных обязан предоставить в связи                               с поступлением или прохождением федеральной государственной гражданской службы Российской Федерации (работы) в Федеральной пробирной палате, территориальном органе Федеральной пробирной палаты.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представления субъектом персональных данных обязательных для заключения служебного контракта (трудового договора) сведений служебный контракт (трудовой договор) не может быть заключен.</w:t>
      </w:r>
    </w:p>
    <w:p w:rsidR="00EF1A88" w:rsidRDefault="00EF1A88" w:rsidP="00EF1A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Мне, ________________________________________________________</w:t>
      </w:r>
    </w:p>
    <w:p w:rsidR="00EF1A88" w:rsidRPr="00812604" w:rsidRDefault="00812604" w:rsidP="00EF1A88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F1A88" w:rsidRPr="00812604">
        <w:rPr>
          <w:sz w:val="20"/>
          <w:szCs w:val="20"/>
        </w:rPr>
        <w:t>(фамилия, имя, отчество (при наличии)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разъяснены юридические последствия отказа предоставить свои персональные данные.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A88" w:rsidRDefault="00EF1A88" w:rsidP="00EF1A8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г.           ______________              __________________</w:t>
      </w:r>
    </w:p>
    <w:p w:rsidR="00EF1A88" w:rsidRPr="00812604" w:rsidRDefault="00EF1A88" w:rsidP="00EF1A88">
      <w:pPr>
        <w:rPr>
          <w:rFonts w:ascii="Times New Roman" w:hAnsi="Times New Roman" w:cs="Times New Roman"/>
          <w:sz w:val="20"/>
          <w:szCs w:val="20"/>
        </w:rPr>
      </w:pPr>
      <w:r w:rsidRPr="00812604">
        <w:rPr>
          <w:sz w:val="20"/>
          <w:szCs w:val="20"/>
        </w:rPr>
        <w:t xml:space="preserve"> </w:t>
      </w:r>
      <w:r w:rsidRPr="00812604">
        <w:rPr>
          <w:rFonts w:ascii="Times New Roman" w:hAnsi="Times New Roman" w:cs="Times New Roman"/>
          <w:sz w:val="20"/>
          <w:szCs w:val="20"/>
        </w:rPr>
        <w:t xml:space="preserve">    </w:t>
      </w:r>
      <w:r w:rsidR="00812604">
        <w:rPr>
          <w:rFonts w:ascii="Times New Roman" w:hAnsi="Times New Roman" w:cs="Times New Roman"/>
          <w:sz w:val="20"/>
          <w:szCs w:val="20"/>
        </w:rPr>
        <w:t xml:space="preserve">    </w:t>
      </w:r>
      <w:r w:rsidRPr="00812604">
        <w:rPr>
          <w:rFonts w:ascii="Times New Roman" w:hAnsi="Times New Roman" w:cs="Times New Roman"/>
          <w:sz w:val="20"/>
          <w:szCs w:val="20"/>
        </w:rPr>
        <w:t xml:space="preserve">  (число, месяц, год)    </w:t>
      </w:r>
      <w:r w:rsidRPr="00812604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812604">
        <w:rPr>
          <w:rFonts w:ascii="Times New Roman" w:hAnsi="Times New Roman" w:cs="Times New Roman"/>
          <w:sz w:val="20"/>
          <w:szCs w:val="20"/>
        </w:rPr>
        <w:t xml:space="preserve">      </w:t>
      </w:r>
      <w:r w:rsidRPr="00812604">
        <w:rPr>
          <w:rFonts w:ascii="Times New Roman" w:hAnsi="Times New Roman" w:cs="Times New Roman"/>
          <w:sz w:val="20"/>
          <w:szCs w:val="20"/>
        </w:rPr>
        <w:t xml:space="preserve"> (подпись)                      </w:t>
      </w:r>
      <w:r w:rsidR="0081260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12604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F1A88" w:rsidRDefault="00EF1A88" w:rsidP="00EF1A88"/>
    <w:p w:rsidR="00D453B8" w:rsidRDefault="00D453B8"/>
    <w:sectPr w:rsidR="00D453B8" w:rsidSect="007B22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54" w:rsidRDefault="00586F54" w:rsidP="00EF1A88">
      <w:pPr>
        <w:spacing w:after="0" w:line="240" w:lineRule="auto"/>
      </w:pPr>
      <w:r>
        <w:separator/>
      </w:r>
    </w:p>
  </w:endnote>
  <w:endnote w:type="continuationSeparator" w:id="0">
    <w:p w:rsidR="00586F54" w:rsidRDefault="00586F54" w:rsidP="00EF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54" w:rsidRDefault="00586F54" w:rsidP="00EF1A88">
      <w:pPr>
        <w:spacing w:after="0" w:line="240" w:lineRule="auto"/>
      </w:pPr>
      <w:r>
        <w:separator/>
      </w:r>
    </w:p>
  </w:footnote>
  <w:footnote w:type="continuationSeparator" w:id="0">
    <w:p w:rsidR="00586F54" w:rsidRDefault="00586F54" w:rsidP="00EF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0950"/>
      <w:docPartObj>
        <w:docPartGallery w:val="Page Numbers (Top of Page)"/>
        <w:docPartUnique/>
      </w:docPartObj>
    </w:sdtPr>
    <w:sdtEndPr/>
    <w:sdtContent>
      <w:p w:rsidR="007B22FE" w:rsidRDefault="007B2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B7">
          <w:rPr>
            <w:noProof/>
          </w:rPr>
          <w:t>3</w:t>
        </w:r>
        <w:r>
          <w:fldChar w:fldCharType="end"/>
        </w:r>
      </w:p>
    </w:sdtContent>
  </w:sdt>
  <w:p w:rsidR="007B22FE" w:rsidRDefault="007B22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7"/>
    <w:rsid w:val="00161DB7"/>
    <w:rsid w:val="003E7071"/>
    <w:rsid w:val="00586F54"/>
    <w:rsid w:val="006978BA"/>
    <w:rsid w:val="00741883"/>
    <w:rsid w:val="007B22FE"/>
    <w:rsid w:val="00812604"/>
    <w:rsid w:val="008777DC"/>
    <w:rsid w:val="00994293"/>
    <w:rsid w:val="00BE24A7"/>
    <w:rsid w:val="00D453B8"/>
    <w:rsid w:val="00EF1A88"/>
    <w:rsid w:val="00F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B3B4-0B60-4F17-8542-0D1EC358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1A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1A88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EF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1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F1A8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B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2F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B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2F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42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Алина</dc:creator>
  <cp:lastModifiedBy>Удача А.А.</cp:lastModifiedBy>
  <cp:revision>7</cp:revision>
  <cp:lastPrinted>2022-07-07T07:48:00Z</cp:lastPrinted>
  <dcterms:created xsi:type="dcterms:W3CDTF">2021-06-09T06:27:00Z</dcterms:created>
  <dcterms:modified xsi:type="dcterms:W3CDTF">2022-07-07T07:49:00Z</dcterms:modified>
</cp:coreProperties>
</file>