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60AE" w14:textId="77777777" w:rsidR="003D6C8C" w:rsidRPr="004B66F3" w:rsidRDefault="003D6C8C">
      <w:pPr>
        <w:pStyle w:val="ConsPlusTitle"/>
        <w:jc w:val="center"/>
        <w:outlineLvl w:val="0"/>
      </w:pPr>
      <w:r w:rsidRPr="004B66F3">
        <w:t>МИНИСТЕРСТВО ФИНАНСОВ РОССИЙСКОЙ ФЕДЕРАЦИИ</w:t>
      </w:r>
    </w:p>
    <w:p w14:paraId="4262C389" w14:textId="77777777" w:rsidR="003D6C8C" w:rsidRPr="004B66F3" w:rsidRDefault="003D6C8C">
      <w:pPr>
        <w:pStyle w:val="ConsPlusTitle"/>
        <w:jc w:val="center"/>
      </w:pPr>
    </w:p>
    <w:p w14:paraId="61F42DD1" w14:textId="77777777" w:rsidR="003D6C8C" w:rsidRPr="004B66F3" w:rsidRDefault="003D6C8C">
      <w:pPr>
        <w:pStyle w:val="ConsPlusTitle"/>
        <w:jc w:val="center"/>
      </w:pPr>
      <w:r w:rsidRPr="004B66F3">
        <w:t>ФЕДЕРАЛЬНАЯ ПРОБИРНАЯ ПАЛАТА</w:t>
      </w:r>
    </w:p>
    <w:p w14:paraId="6F8E9CF7" w14:textId="77777777" w:rsidR="003D6C8C" w:rsidRPr="004B66F3" w:rsidRDefault="003D6C8C">
      <w:pPr>
        <w:pStyle w:val="ConsPlusTitle"/>
        <w:jc w:val="center"/>
      </w:pPr>
    </w:p>
    <w:p w14:paraId="4D289B1A" w14:textId="77777777" w:rsidR="003D6C8C" w:rsidRPr="004B66F3" w:rsidRDefault="003D6C8C">
      <w:pPr>
        <w:pStyle w:val="ConsPlusTitle"/>
        <w:jc w:val="center"/>
      </w:pPr>
      <w:r w:rsidRPr="004B66F3">
        <w:t>ПРИКАЗ</w:t>
      </w:r>
    </w:p>
    <w:p w14:paraId="29D31986" w14:textId="101E103F" w:rsidR="003D6C8C" w:rsidRPr="004B66F3" w:rsidRDefault="003D6C8C">
      <w:pPr>
        <w:pStyle w:val="ConsPlusTitle"/>
        <w:jc w:val="center"/>
      </w:pPr>
      <w:r w:rsidRPr="004B66F3">
        <w:t xml:space="preserve">от 28 ноября 2022 г. </w:t>
      </w:r>
      <w:r w:rsidR="004B66F3">
        <w:t>№</w:t>
      </w:r>
      <w:r w:rsidRPr="004B66F3">
        <w:t xml:space="preserve"> 227</w:t>
      </w:r>
    </w:p>
    <w:p w14:paraId="228704CB" w14:textId="77777777" w:rsidR="003D6C8C" w:rsidRPr="004B66F3" w:rsidRDefault="003D6C8C">
      <w:pPr>
        <w:pStyle w:val="ConsPlusTitle"/>
        <w:jc w:val="center"/>
      </w:pPr>
    </w:p>
    <w:p w14:paraId="30CFB4CA" w14:textId="77777777" w:rsidR="003D6C8C" w:rsidRPr="004B66F3" w:rsidRDefault="003D6C8C">
      <w:pPr>
        <w:pStyle w:val="ConsPlusTitle"/>
        <w:jc w:val="center"/>
      </w:pPr>
      <w:r w:rsidRPr="004B66F3">
        <w:t>ОБ ОРГАНИЗАЦИИ</w:t>
      </w:r>
    </w:p>
    <w:p w14:paraId="2B578971" w14:textId="77777777" w:rsidR="003D6C8C" w:rsidRPr="004B66F3" w:rsidRDefault="003D6C8C">
      <w:pPr>
        <w:pStyle w:val="ConsPlusTitle"/>
        <w:jc w:val="center"/>
      </w:pPr>
      <w:r w:rsidRPr="004B66F3">
        <w:t>ДЕЯТЕЛЬНОСТИ ПО УВЕДОМЛЕНИЮ ФЕДЕРАЛЬНЫМИ ГОСУДАРСТВЕННЫМИ</w:t>
      </w:r>
    </w:p>
    <w:p w14:paraId="584088A5" w14:textId="77777777" w:rsidR="003D6C8C" w:rsidRPr="004B66F3" w:rsidRDefault="003D6C8C">
      <w:pPr>
        <w:pStyle w:val="ConsPlusTitle"/>
        <w:jc w:val="center"/>
      </w:pPr>
      <w:r w:rsidRPr="004B66F3">
        <w:t>ГРАЖДАНСКИМИ СЛУЖАЩИМИ ФЕДЕРАЛЬНОЙ ПРОБИРНОЙ ПАЛАТЫ</w:t>
      </w:r>
    </w:p>
    <w:p w14:paraId="3EC6FE8E" w14:textId="77777777" w:rsidR="003D6C8C" w:rsidRPr="004B66F3" w:rsidRDefault="003D6C8C">
      <w:pPr>
        <w:pStyle w:val="ConsPlusTitle"/>
        <w:jc w:val="center"/>
      </w:pPr>
      <w:r w:rsidRPr="004B66F3">
        <w:t>И ЕЕ ТЕРРИТОРИАЛЬНЫХ ОРГАНОВ О НАМЕРЕНИИ ВЫПОЛНЯТЬ</w:t>
      </w:r>
    </w:p>
    <w:p w14:paraId="7320548A" w14:textId="77777777" w:rsidR="003D6C8C" w:rsidRPr="004B66F3" w:rsidRDefault="003D6C8C">
      <w:pPr>
        <w:pStyle w:val="ConsPlusTitle"/>
        <w:jc w:val="center"/>
      </w:pPr>
      <w:r w:rsidRPr="004B66F3">
        <w:t>ИНУЮ ОПЛАЧИВАЕМУЮ РАБОТУ</w:t>
      </w:r>
    </w:p>
    <w:p w14:paraId="3A5832DC" w14:textId="77777777" w:rsidR="003D6C8C" w:rsidRPr="004B66F3" w:rsidRDefault="003D6C8C">
      <w:pPr>
        <w:pStyle w:val="ConsPlusNormal"/>
        <w:jc w:val="both"/>
      </w:pPr>
    </w:p>
    <w:p w14:paraId="64A3FE28" w14:textId="0BAFF69F" w:rsidR="003D6C8C" w:rsidRPr="004B66F3" w:rsidRDefault="003D6C8C">
      <w:pPr>
        <w:pStyle w:val="ConsPlusNormal"/>
        <w:ind w:firstLine="540"/>
        <w:jc w:val="both"/>
      </w:pPr>
      <w:r w:rsidRPr="004B66F3">
        <w:t xml:space="preserve">В целях организации деятельности по уведомлению федеральными государственными гражданскими служащими Федеральной пробирной палаты и ее территориальных органов о намерении выполнять иную оплачиваемую работу в соответствии с частью 2 статьи 14 Федерального закона от 27 июля 2004 г. </w:t>
      </w:r>
      <w:r w:rsidR="004B66F3">
        <w:t>№</w:t>
      </w:r>
      <w:r w:rsidRPr="004B66F3">
        <w:t xml:space="preserve"> 79-ФЗ "О государственной гражданской службе Российской Федерации" (Собрание законодательства Российской Федерации, 2004, </w:t>
      </w:r>
      <w:r w:rsidR="004B66F3">
        <w:t>№</w:t>
      </w:r>
      <w:r w:rsidRPr="004B66F3">
        <w:t xml:space="preserve"> 31, ст. 3215), а также повышения эффективности мер по предотвращению и урегулированию конфликта интересов на федеральной государственной гражданской службе приказываю:</w:t>
      </w:r>
    </w:p>
    <w:p w14:paraId="025A3561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1. Установить, что:</w:t>
      </w:r>
    </w:p>
    <w:p w14:paraId="59BE6C7B" w14:textId="0225929B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 xml:space="preserve">1) уведомление о намерении выполнять иную оплачиваемую работу (далее - уведомление) составляется в письменной форме (рекомендуемый образец приведен в приложении </w:t>
      </w:r>
      <w:r w:rsidR="004B66F3">
        <w:t>№</w:t>
      </w:r>
      <w:r w:rsidRPr="004B66F3">
        <w:t xml:space="preserve"> 1 к настоящему приказу):</w:t>
      </w:r>
    </w:p>
    <w:p w14:paraId="795484E5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а) федеральными государственными гражданскими служащими центрального аппарата Федеральной пробирной палаты (далее - государственные служащие центрального аппарата Федеральной пробирной палаты), заместителями руководителей территориальных органов Федеральной пробирной палаты - на имя руководителя Федеральной пробирной палаты;</w:t>
      </w:r>
    </w:p>
    <w:p w14:paraId="3A7B50B5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б) федеральными государственными гражданскими служащими территориальных органов Федеральной пробирной палаты (далее - государственные служащие территориальных органов Федеральной пробирной палаты) - на имя руководителя территориального органа Федеральной пробирной палаты;</w:t>
      </w:r>
    </w:p>
    <w:p w14:paraId="27D411FD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2) в уведомлении необходимо указать следующие сведения:</w:t>
      </w:r>
    </w:p>
    <w:p w14:paraId="0DC2CF69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а) фамилию, имя, отчество (при наличии), наименование замещаемой должности федеральной государственной гражданской службы (далее - государственная служба), номер телефона;</w:t>
      </w:r>
    </w:p>
    <w:p w14:paraId="059BA0FA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б) документ, в соответствии с которым будет выполняться (выполняется) иная оплачиваемая работа (трудовой (гражданско-правовой) договор);</w:t>
      </w:r>
    </w:p>
    <w:p w14:paraId="3E7B4247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в) полное наименование организации (фамилию, имя, отчество (при наличии) индивидуального предпринимателя (физического лица), с которой (которым) будет заключен трудовой (гражданско-правовой) договор о выполнении иной оплачиваемой работы, ее (его) адрес, ИНН (при наличии);</w:t>
      </w:r>
    </w:p>
    <w:p w14:paraId="19AA851F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г) характер работы (педагогическая, научная, творческая или иная деятельность);</w:t>
      </w:r>
    </w:p>
    <w:p w14:paraId="3DC1BC3F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д) наименование должности, основные обязанности, тематику предполагаемой (выполняемой) работы (в том числе наименование предмета преподавания, темы лекций, семинаров, научно-исследовательской работы и т.п.);</w:t>
      </w:r>
    </w:p>
    <w:p w14:paraId="4C5F8963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lastRenderedPageBreak/>
        <w:t>е) предполагаемые (установленные) дату начала и срок действия трудового (гражданско-правового) договора, режим рабочего времени;</w:t>
      </w:r>
    </w:p>
    <w:p w14:paraId="08268644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ж) иные сведения (при наличии);</w:t>
      </w:r>
    </w:p>
    <w:p w14:paraId="48F99660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3) к уведомлению прилагается копия документа, в соответствии с которым будет выполняться (выполняется) иная оплачиваемая работа (трудовой (гражданско-правовой) договор) (при наличии);</w:t>
      </w:r>
    </w:p>
    <w:p w14:paraId="2A0AB924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4) уведомление представляется лично или направляется посредством почтовой связи заблаговременно до начала выполнения иной оплачиваемой работы:</w:t>
      </w:r>
    </w:p>
    <w:p w14:paraId="786D72DD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а) государственными служащими центрального аппарата Федеральной пробирной палаты, заместителями руководителей территориальных органов Федеральной пробирной палаты - в структурное подразделение Федеральной пробирной палаты, на которое возложены функции по профилактике коррупционных и иных правонарушений (далее - Управление);</w:t>
      </w:r>
    </w:p>
    <w:p w14:paraId="19DC91DB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б) государственными служащими территориальных органов Федеральной пробирной палаты (за исключением заместителей руководителей территориальных органов Федеральной пробирной палаты) - в структурное подразделение (уполномоченному должностному лицу) по профилактике коррупционных и иных правонарушений территориального органа Федеральной пробирной палаты (далее - уполномоченное подразделение);</w:t>
      </w:r>
    </w:p>
    <w:p w14:paraId="3DD444EB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5) в случае выполнения государственными служащими центрального аппарата Федеральной пробирной палаты или ее территориальных органов иной оплачиваемой работы на момент назначения на должность государственной службы, уведомление представляется им в день назначения на должность государственной службы в соответствии с настоящим приказом;</w:t>
      </w:r>
    </w:p>
    <w:p w14:paraId="1364B45B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6) выполнение иной оплачиваемой работы не должно приводить к возникновению конфликта интересов на государственной службе, нарушению государственными служащими центрального аппарата Федеральной пробирной палаты или ее территориальных органов запретов, ограничений, требований к служебному поведению и (или) требований о предотвращении и (или) урегулировании конфликта интересов, установленных законодательством Российской Федерации о государственной гражданской службе Российской Федерации и о противодействии коррупции, а также нарушению служебного распорядка Федеральной пробирной палаты и ее территориальных органов (далее - служебный распорядок);</w:t>
      </w:r>
    </w:p>
    <w:p w14:paraId="1967B764" w14:textId="2556BB3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 xml:space="preserve">7) уведомление регистрируется Управлением (уполномоченным подразделением) в день его поступления в журнале регистрации уведомлений о намерении выполнять иную оплачиваемую работу (о выполнении иной оплачиваемой работы) (далее - журнал) (рекомендуемый образец приведен в приложении </w:t>
      </w:r>
      <w:r w:rsidR="004B66F3">
        <w:t>№</w:t>
      </w:r>
      <w:r w:rsidRPr="004B66F3">
        <w:t xml:space="preserve"> 2 к настоящему приказу);</w:t>
      </w:r>
    </w:p>
    <w:p w14:paraId="3AF330E0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8) копия уведомления с отметкой о регистрации выдается государственному служащему центрального аппарата Федеральной пробирной палаты или ее территориальных органов на руки под подпись в журнале либо направляется посредством почтовой связи с уведомлением о вручении;</w:t>
      </w:r>
    </w:p>
    <w:p w14:paraId="1EA6C809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9) Управление (уполномоченное подразделение) осуществляет предварительное рассмотрение уведомления;</w:t>
      </w:r>
    </w:p>
    <w:p w14:paraId="7F54BFC2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 xml:space="preserve">10) поступившие в Управление (уполномоченное подразделение) уведомления по итогам предварительного рассмотрения в срок, не превышающий 5 рабочих дней со дня их регистрации, направляются с приложением служебной записки, в которой излагаются соответствующие обстоятельства и предлагаются меры по недопущению нарушения государственным служащим центрального аппарата Федеральной пробирной палаты или ее территориальных органов запретов, ограничений, требований к служебному поведению и (или) требований о предотвращении и (или) </w:t>
      </w:r>
      <w:r w:rsidRPr="004B66F3">
        <w:lastRenderedPageBreak/>
        <w:t>урегулировании конфликта интересов, установленных законодательством Российской Федерации о государственной гражданской службе Российской Федерации и о противодействии коррупции, а также служебного распорядка или об их отсутствии:</w:t>
      </w:r>
    </w:p>
    <w:p w14:paraId="714D620C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а) Управлением - руководителю Федеральной пробирной палаты;</w:t>
      </w:r>
    </w:p>
    <w:p w14:paraId="40B747D7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б) уполномоченным подразделением - руководителю территориального органа Федеральной пробирной палаты;</w:t>
      </w:r>
    </w:p>
    <w:p w14:paraId="524BE915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11) руководитель Федеральной пробирной палаты (руководитель территориального органа Федеральной пробирной палаты), получив уведомление и усмотрев в иной оплачиваемой работе нарушения запретов, ограничений, требований к служебному поведению и (или) требований о предотвращении и (или) урегулировании конфликта интересов, а также служебного распорядка направляет представление, касающееся обеспечения соблюдения гражданским служащим центрального аппарата Федеральной пробирной палаты или ее территориальных органов требований к служебному поведению и (или) требований об урегулировании конфликта интересов, на рассмотрение в Комиссию центрального аппарата Федеральной пробирной палаты по соблюдению требований к служебному поведению федеральных государственных гражданских служащих и урегулированию конфликта интересов (Комиссию территориального органа Федеральной пробирной палаты по соблюдению требований к служебному поведению федеральных государственных гражданских служащих и урегулированию конфликта интересов);</w:t>
      </w:r>
    </w:p>
    <w:p w14:paraId="4539ACA3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12) рассмотренные руководителем Федеральной пробирной палаты (руководителями территориальных органов Федеральной пробирной палаты) уведомления подлежат приобщению к личным делам представивших их государственных служащих центрального аппарата Федеральной пробирной палаты или ее территориальных органов;</w:t>
      </w:r>
    </w:p>
    <w:p w14:paraId="50A0B32B" w14:textId="77777777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>13) в случае изменения сведений, содержащихся в уведомлении (в том числе должности государственной службы, замещаемой государственным служащим центрального аппарата Федеральной пробирной палаты или ее территориальных органов, наименования организации, (фамилии, имени, отчества (при наличии) индивидуального предпринимателя (физического лица), с которой (которым) заключен трудовой (гражданско-правовой) договор о выполнении иной оплачиваемой работы, основных обязанностей либо характера выполняемой работы, режима рабочего времени), а также в случае возникновения у государственного служащего центрального аппарата Федеральной пробирной палаты или ее территориальных органов намерения заниматься иной оплачиваемой работой, ему необходимо представить новое уведомление в соответствии с настоящим приказом.</w:t>
      </w:r>
    </w:p>
    <w:p w14:paraId="40065D2D" w14:textId="6E6ADA5C" w:rsidR="003D6C8C" w:rsidRPr="004B66F3" w:rsidRDefault="003D6C8C">
      <w:pPr>
        <w:pStyle w:val="ConsPlusNormal"/>
        <w:spacing w:before="220"/>
        <w:ind w:firstLine="540"/>
        <w:jc w:val="both"/>
      </w:pPr>
      <w:r w:rsidRPr="004B66F3">
        <w:t xml:space="preserve">2. Признать утратившим силу приказ Федеральной пробирной палаты от 15 апреля 2022 г. </w:t>
      </w:r>
      <w:r w:rsidR="004B66F3">
        <w:t>№</w:t>
      </w:r>
      <w:r w:rsidRPr="004B66F3">
        <w:t xml:space="preserve"> 66 "Об организации деятельности по уведомлению федеральными государственными гражданскими служащими Федеральной пробирной палаты и ее территориальных органов, назначаемыми на должность и освобождаемыми от должности руководителем Федеральной пробирной палаты, руководителями территориальных органов Федеральной пробирной палаты, о намерении выполнять иную оплачиваемую работу".</w:t>
      </w:r>
    </w:p>
    <w:p w14:paraId="4F31580B" w14:textId="77777777" w:rsidR="003D6C8C" w:rsidRPr="004B66F3" w:rsidRDefault="003D6C8C">
      <w:pPr>
        <w:pStyle w:val="ConsPlusNormal"/>
        <w:jc w:val="both"/>
      </w:pPr>
    </w:p>
    <w:p w14:paraId="330B8FE3" w14:textId="77777777" w:rsidR="003D6C8C" w:rsidRPr="004B66F3" w:rsidRDefault="003D6C8C">
      <w:pPr>
        <w:pStyle w:val="ConsPlusNormal"/>
        <w:jc w:val="right"/>
      </w:pPr>
      <w:r w:rsidRPr="004B66F3">
        <w:t>Руководитель</w:t>
      </w:r>
    </w:p>
    <w:p w14:paraId="5D9BD4E6" w14:textId="77777777" w:rsidR="003D6C8C" w:rsidRPr="004B66F3" w:rsidRDefault="003D6C8C">
      <w:pPr>
        <w:pStyle w:val="ConsPlusNormal"/>
        <w:jc w:val="right"/>
      </w:pPr>
      <w:r w:rsidRPr="004B66F3">
        <w:t>Ю.И.ЗУБАРЕВ</w:t>
      </w:r>
    </w:p>
    <w:p w14:paraId="3E4368CD" w14:textId="77777777" w:rsidR="003D6C8C" w:rsidRPr="004B66F3" w:rsidRDefault="003D6C8C">
      <w:pPr>
        <w:pStyle w:val="ConsPlusNormal"/>
        <w:jc w:val="both"/>
      </w:pPr>
    </w:p>
    <w:p w14:paraId="3B1853DE" w14:textId="77777777" w:rsidR="003D6C8C" w:rsidRPr="004B66F3" w:rsidRDefault="003D6C8C">
      <w:pPr>
        <w:pStyle w:val="ConsPlusNormal"/>
        <w:jc w:val="both"/>
      </w:pPr>
    </w:p>
    <w:p w14:paraId="2F564BDC" w14:textId="77777777" w:rsidR="003D6C8C" w:rsidRPr="004B66F3" w:rsidRDefault="003D6C8C">
      <w:pPr>
        <w:pStyle w:val="ConsPlusNormal"/>
        <w:jc w:val="both"/>
      </w:pPr>
    </w:p>
    <w:p w14:paraId="1CA8F317" w14:textId="77777777" w:rsidR="003D6C8C" w:rsidRPr="004B66F3" w:rsidRDefault="003D6C8C">
      <w:pPr>
        <w:pStyle w:val="ConsPlusNormal"/>
        <w:jc w:val="both"/>
      </w:pPr>
    </w:p>
    <w:p w14:paraId="18828DBA" w14:textId="77777777" w:rsidR="003D6C8C" w:rsidRDefault="003D6C8C">
      <w:pPr>
        <w:pStyle w:val="ConsPlusNormal"/>
        <w:jc w:val="both"/>
        <w:rPr>
          <w:lang w:val="en-US"/>
        </w:rPr>
      </w:pPr>
    </w:p>
    <w:p w14:paraId="76CD86E5" w14:textId="77777777" w:rsidR="004B66F3" w:rsidRDefault="004B66F3">
      <w:pPr>
        <w:pStyle w:val="ConsPlusNormal"/>
        <w:jc w:val="both"/>
        <w:rPr>
          <w:lang w:val="en-US"/>
        </w:rPr>
      </w:pPr>
    </w:p>
    <w:p w14:paraId="7FA42BBE" w14:textId="77777777" w:rsidR="004B66F3" w:rsidRDefault="004B66F3">
      <w:pPr>
        <w:pStyle w:val="ConsPlusNormal"/>
        <w:jc w:val="both"/>
        <w:rPr>
          <w:lang w:val="en-US"/>
        </w:rPr>
      </w:pPr>
    </w:p>
    <w:p w14:paraId="1F5176F5" w14:textId="77777777" w:rsidR="004B66F3" w:rsidRPr="004B66F3" w:rsidRDefault="004B66F3">
      <w:pPr>
        <w:pStyle w:val="ConsPlusNormal"/>
        <w:jc w:val="both"/>
        <w:rPr>
          <w:lang w:val="en-US"/>
        </w:rPr>
      </w:pPr>
    </w:p>
    <w:p w14:paraId="6383E046" w14:textId="260917D8" w:rsidR="003D6C8C" w:rsidRPr="004B66F3" w:rsidRDefault="003D6C8C">
      <w:pPr>
        <w:pStyle w:val="ConsPlusNormal"/>
        <w:jc w:val="right"/>
        <w:outlineLvl w:val="0"/>
      </w:pPr>
      <w:r w:rsidRPr="004B66F3">
        <w:lastRenderedPageBreak/>
        <w:t xml:space="preserve">Приложение </w:t>
      </w:r>
      <w:r w:rsidR="004B66F3">
        <w:t>№</w:t>
      </w:r>
      <w:r w:rsidRPr="004B66F3">
        <w:t xml:space="preserve"> 1</w:t>
      </w:r>
    </w:p>
    <w:p w14:paraId="553FD71D" w14:textId="77777777" w:rsidR="003D6C8C" w:rsidRPr="004B66F3" w:rsidRDefault="003D6C8C">
      <w:pPr>
        <w:pStyle w:val="ConsPlusNormal"/>
        <w:jc w:val="right"/>
      </w:pPr>
      <w:r w:rsidRPr="004B66F3">
        <w:t>к приказу Федеральной пробирной палаты</w:t>
      </w:r>
    </w:p>
    <w:p w14:paraId="0D2C4CC7" w14:textId="688A6232" w:rsidR="003D6C8C" w:rsidRPr="004B66F3" w:rsidRDefault="003D6C8C">
      <w:pPr>
        <w:pStyle w:val="ConsPlusNormal"/>
        <w:jc w:val="right"/>
      </w:pPr>
      <w:r w:rsidRPr="004B66F3">
        <w:t xml:space="preserve">от 28 ноября 2022 г. </w:t>
      </w:r>
      <w:r w:rsidR="004B66F3">
        <w:t>№</w:t>
      </w:r>
      <w:r w:rsidRPr="004B66F3">
        <w:t xml:space="preserve"> 227</w:t>
      </w:r>
    </w:p>
    <w:p w14:paraId="778A2E94" w14:textId="77777777" w:rsidR="003D6C8C" w:rsidRPr="004B66F3" w:rsidRDefault="003D6C8C">
      <w:pPr>
        <w:pStyle w:val="ConsPlusNormal"/>
        <w:jc w:val="both"/>
      </w:pPr>
    </w:p>
    <w:p w14:paraId="0B29DE21" w14:textId="77777777" w:rsidR="003D6C8C" w:rsidRPr="004B66F3" w:rsidRDefault="003D6C8C">
      <w:pPr>
        <w:pStyle w:val="ConsPlusNormal"/>
        <w:jc w:val="right"/>
      </w:pPr>
      <w:r w:rsidRPr="004B66F3">
        <w:t>Рекомендуемый образец</w:t>
      </w:r>
    </w:p>
    <w:p w14:paraId="603B3CED" w14:textId="77777777" w:rsidR="003D6C8C" w:rsidRPr="004B66F3" w:rsidRDefault="003D6C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6"/>
        <w:gridCol w:w="510"/>
        <w:gridCol w:w="5679"/>
      </w:tblGrid>
      <w:tr w:rsidR="004B66F3" w:rsidRPr="004B66F3" w14:paraId="518AE596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B9D3EFD" w14:textId="77777777" w:rsidR="003D6C8C" w:rsidRPr="004B66F3" w:rsidRDefault="003D6C8C">
            <w:pPr>
              <w:pStyle w:val="ConsPlusNormal"/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6985" w14:textId="77777777" w:rsidR="003D6C8C" w:rsidRPr="004B66F3" w:rsidRDefault="003D6C8C">
            <w:pPr>
              <w:pStyle w:val="ConsPlusNormal"/>
              <w:jc w:val="center"/>
            </w:pPr>
            <w:r w:rsidRPr="004B66F3">
              <w:t>Руководителю Федеральной пробирной палаты (руководителю территориального органа Федеральной пробирной палаты)</w:t>
            </w:r>
          </w:p>
        </w:tc>
      </w:tr>
      <w:tr w:rsidR="004B66F3" w:rsidRPr="004B66F3" w14:paraId="020778E8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8969644" w14:textId="77777777" w:rsidR="003D6C8C" w:rsidRPr="004B66F3" w:rsidRDefault="003D6C8C">
            <w:pPr>
              <w:pStyle w:val="ConsPlusNormal"/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F8253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09ACF88F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3B60C15" w14:textId="77777777" w:rsidR="003D6C8C" w:rsidRPr="004B66F3" w:rsidRDefault="003D6C8C">
            <w:pPr>
              <w:pStyle w:val="ConsPlusNormal"/>
            </w:pP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A7D7D" w14:textId="77777777" w:rsidR="003D6C8C" w:rsidRPr="004B66F3" w:rsidRDefault="003D6C8C">
            <w:pPr>
              <w:pStyle w:val="ConsPlusNormal"/>
              <w:jc w:val="center"/>
            </w:pPr>
            <w:r w:rsidRPr="004B66F3">
              <w:t>(фамилия, имя, отчество (при наличии)</w:t>
            </w:r>
          </w:p>
        </w:tc>
      </w:tr>
      <w:tr w:rsidR="004B66F3" w:rsidRPr="004B66F3" w14:paraId="111BB0E8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BC838C0" w14:textId="77777777" w:rsidR="003D6C8C" w:rsidRPr="004B66F3" w:rsidRDefault="003D6C8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5FD6F" w14:textId="77777777" w:rsidR="003D6C8C" w:rsidRPr="004B66F3" w:rsidRDefault="003D6C8C">
            <w:pPr>
              <w:pStyle w:val="ConsPlusNormal"/>
            </w:pPr>
            <w:r w:rsidRPr="004B66F3">
              <w:t>от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86371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630B51E8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E5E795D" w14:textId="77777777" w:rsidR="003D6C8C" w:rsidRPr="004B66F3" w:rsidRDefault="003D6C8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2D0C2" w14:textId="77777777" w:rsidR="003D6C8C" w:rsidRPr="004B66F3" w:rsidRDefault="003D6C8C">
            <w:pPr>
              <w:pStyle w:val="ConsPlusNormal"/>
            </w:pP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F7294" w14:textId="77777777" w:rsidR="003D6C8C" w:rsidRPr="004B66F3" w:rsidRDefault="003D6C8C">
            <w:pPr>
              <w:pStyle w:val="ConsPlusNormal"/>
              <w:jc w:val="center"/>
            </w:pPr>
            <w:r w:rsidRPr="004B66F3">
              <w:t>(фамилия, имя, отчество (при наличии)</w:t>
            </w:r>
          </w:p>
        </w:tc>
      </w:tr>
      <w:tr w:rsidR="004B66F3" w:rsidRPr="004B66F3" w14:paraId="29D005DC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4522FAF" w14:textId="77777777" w:rsidR="003D6C8C" w:rsidRPr="004B66F3" w:rsidRDefault="003D6C8C">
            <w:pPr>
              <w:pStyle w:val="ConsPlusNormal"/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C36D3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4E7C8F0C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C7D8E28" w14:textId="77777777" w:rsidR="003D6C8C" w:rsidRPr="004B66F3" w:rsidRDefault="003D6C8C">
            <w:pPr>
              <w:pStyle w:val="ConsPlusNormal"/>
            </w:pP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36813" w14:textId="77777777" w:rsidR="003D6C8C" w:rsidRPr="004B66F3" w:rsidRDefault="003D6C8C">
            <w:pPr>
              <w:pStyle w:val="ConsPlusNormal"/>
            </w:pPr>
          </w:p>
        </w:tc>
      </w:tr>
      <w:tr w:rsidR="003D6C8C" w:rsidRPr="004B66F3" w14:paraId="2EE2F843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B8899A7" w14:textId="77777777" w:rsidR="003D6C8C" w:rsidRPr="004B66F3" w:rsidRDefault="003D6C8C">
            <w:pPr>
              <w:pStyle w:val="ConsPlusNormal"/>
            </w:pP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B4A6C" w14:textId="77777777" w:rsidR="003D6C8C" w:rsidRPr="004B66F3" w:rsidRDefault="003D6C8C">
            <w:pPr>
              <w:pStyle w:val="ConsPlusNormal"/>
              <w:jc w:val="center"/>
            </w:pPr>
            <w:r w:rsidRPr="004B66F3">
              <w:t>(наименование должности федерального государственного гражданского служащего, номер телефона)</w:t>
            </w:r>
          </w:p>
        </w:tc>
      </w:tr>
    </w:tbl>
    <w:p w14:paraId="545AF2D0" w14:textId="77777777" w:rsidR="003D6C8C" w:rsidRPr="004B66F3" w:rsidRDefault="003D6C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3D6C8C" w:rsidRPr="004B66F3" w14:paraId="769EEF26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F28C" w14:textId="77777777" w:rsidR="003D6C8C" w:rsidRPr="004B66F3" w:rsidRDefault="003D6C8C">
            <w:pPr>
              <w:pStyle w:val="ConsPlusNormal"/>
              <w:jc w:val="center"/>
            </w:pPr>
            <w:bookmarkStart w:id="0" w:name="P76"/>
            <w:bookmarkEnd w:id="0"/>
            <w:r w:rsidRPr="004B66F3">
              <w:t>УВЕДОМЛЕНИЕ</w:t>
            </w:r>
          </w:p>
          <w:p w14:paraId="7162CEA8" w14:textId="77777777" w:rsidR="003D6C8C" w:rsidRPr="004B66F3" w:rsidRDefault="003D6C8C">
            <w:pPr>
              <w:pStyle w:val="ConsPlusNormal"/>
              <w:jc w:val="center"/>
            </w:pPr>
            <w:r w:rsidRPr="004B66F3">
              <w:t>о намерении выполнять иную оплачиваемую работу</w:t>
            </w:r>
          </w:p>
        </w:tc>
      </w:tr>
    </w:tbl>
    <w:p w14:paraId="4A498934" w14:textId="77777777" w:rsidR="003D6C8C" w:rsidRPr="004B66F3" w:rsidRDefault="003D6C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4B66F3" w:rsidRPr="004B66F3" w14:paraId="56A87F31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1683C" w14:textId="54AFB474" w:rsidR="003D6C8C" w:rsidRPr="004B66F3" w:rsidRDefault="003D6C8C">
            <w:pPr>
              <w:pStyle w:val="ConsPlusNormal"/>
              <w:jc w:val="both"/>
            </w:pPr>
            <w:r w:rsidRPr="004B66F3">
              <w:t xml:space="preserve">В соответствии с частью 2 статьи 14 Федерального закона от 27 июля 2004 г. </w:t>
            </w:r>
            <w:r w:rsidR="004B66F3">
              <w:t>№</w:t>
            </w:r>
            <w:r w:rsidRPr="004B66F3">
              <w:t xml:space="preserve"> 79-ФЗ "О государственной гражданской службе Российской Федерации" уведомляю Вас о том, что я с "__" ______________ 20__ г. намерен(а) выполнять (выполняю) иную оплачиваемую работу</w:t>
            </w:r>
          </w:p>
        </w:tc>
      </w:tr>
      <w:tr w:rsidR="004B66F3" w:rsidRPr="004B66F3" w14:paraId="22993734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459E4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4E7DED6E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E78248" w14:textId="77777777" w:rsidR="003D6C8C" w:rsidRPr="004B66F3" w:rsidRDefault="003D6C8C">
            <w:pPr>
              <w:pStyle w:val="ConsPlusNormal"/>
              <w:jc w:val="center"/>
            </w:pPr>
            <w:r w:rsidRPr="004B66F3">
              <w:t>(документ, в соответствии с которым будет выполняться (выполняется) иная</w:t>
            </w:r>
          </w:p>
        </w:tc>
      </w:tr>
      <w:tr w:rsidR="004B66F3" w:rsidRPr="004B66F3" w14:paraId="3C7A3270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A76BE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5981C319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DBD3E" w14:textId="77777777" w:rsidR="003D6C8C" w:rsidRPr="004B66F3" w:rsidRDefault="003D6C8C">
            <w:pPr>
              <w:pStyle w:val="ConsPlusNormal"/>
              <w:jc w:val="center"/>
            </w:pPr>
            <w:r w:rsidRPr="004B66F3">
              <w:t>оплачиваемая работа (трудовой (гражданско-правовой) договор), полное</w:t>
            </w:r>
          </w:p>
        </w:tc>
      </w:tr>
      <w:tr w:rsidR="004B66F3" w:rsidRPr="004B66F3" w14:paraId="7710C8DF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66C2C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72FA2125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F6FAA3" w14:textId="77777777" w:rsidR="003D6C8C" w:rsidRPr="004B66F3" w:rsidRDefault="003D6C8C">
            <w:pPr>
              <w:pStyle w:val="ConsPlusNormal"/>
              <w:jc w:val="center"/>
            </w:pPr>
            <w:r w:rsidRPr="004B66F3">
              <w:t>наименование организации (фамилия, имя, отчество (при наличии) индивидуального</w:t>
            </w:r>
          </w:p>
        </w:tc>
      </w:tr>
      <w:tr w:rsidR="004B66F3" w:rsidRPr="004B66F3" w14:paraId="3DD83B35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671CB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3FBF203A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643E84" w14:textId="77777777" w:rsidR="003D6C8C" w:rsidRPr="004B66F3" w:rsidRDefault="003D6C8C">
            <w:pPr>
              <w:pStyle w:val="ConsPlusNormal"/>
              <w:jc w:val="center"/>
            </w:pPr>
            <w:r w:rsidRPr="004B66F3">
              <w:t>предпринимателя (физического лица), с которой (которым) будет заключен трудовой</w:t>
            </w:r>
          </w:p>
        </w:tc>
      </w:tr>
      <w:tr w:rsidR="004B66F3" w:rsidRPr="004B66F3" w14:paraId="28F8E34E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4157B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5DD18029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34F615" w14:textId="77777777" w:rsidR="003D6C8C" w:rsidRPr="004B66F3" w:rsidRDefault="003D6C8C">
            <w:pPr>
              <w:pStyle w:val="ConsPlusNormal"/>
              <w:jc w:val="center"/>
            </w:pPr>
            <w:r w:rsidRPr="004B66F3">
              <w:t>(гражданско-правовой) договор о выполнении иной оплачиваемой работы, ее (его)</w:t>
            </w:r>
          </w:p>
        </w:tc>
      </w:tr>
      <w:tr w:rsidR="004B66F3" w:rsidRPr="004B66F3" w14:paraId="171FCB37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E7A8A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235B09EB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C3B09B" w14:textId="77777777" w:rsidR="003D6C8C" w:rsidRPr="004B66F3" w:rsidRDefault="003D6C8C">
            <w:pPr>
              <w:pStyle w:val="ConsPlusNormal"/>
              <w:jc w:val="center"/>
            </w:pPr>
            <w:r w:rsidRPr="004B66F3">
              <w:t>адрес, ИНН (при наличии), характер работы (педагогическая, научная, творческая</w:t>
            </w:r>
          </w:p>
        </w:tc>
      </w:tr>
      <w:tr w:rsidR="004B66F3" w:rsidRPr="004B66F3" w14:paraId="4BE2B64A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84D84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427482E0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78201B" w14:textId="77777777" w:rsidR="003D6C8C" w:rsidRPr="004B66F3" w:rsidRDefault="003D6C8C">
            <w:pPr>
              <w:pStyle w:val="ConsPlusNormal"/>
              <w:jc w:val="center"/>
            </w:pPr>
            <w:r w:rsidRPr="004B66F3">
              <w:lastRenderedPageBreak/>
              <w:t>или иная деятельность), наименование должности, основные обязанности, тематика</w:t>
            </w:r>
          </w:p>
        </w:tc>
      </w:tr>
      <w:tr w:rsidR="004B66F3" w:rsidRPr="004B66F3" w14:paraId="0EA9BC42" w14:textId="7777777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DA7C4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65BC1491" w14:textId="7777777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7F058" w14:textId="77777777" w:rsidR="003D6C8C" w:rsidRPr="004B66F3" w:rsidRDefault="003D6C8C">
            <w:pPr>
              <w:pStyle w:val="ConsPlusNormal"/>
              <w:jc w:val="center"/>
            </w:pPr>
            <w:r w:rsidRPr="004B66F3">
              <w:t>предполагаемой (выполняемой) работы (в том числе наименование предмета преподавания, темы лекций, семинаров, научно-исследовательской работы и т.п.), предполагаемые (установленные) дата начала и срок действия трудового (гражданско-правового) договора, режим рабочего времени, иные сведения (при наличии)</w:t>
            </w:r>
          </w:p>
        </w:tc>
      </w:tr>
      <w:tr w:rsidR="003D6C8C" w:rsidRPr="004B66F3" w14:paraId="43092FBE" w14:textId="7777777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DEC25" w14:textId="77DBA2E8" w:rsidR="003D6C8C" w:rsidRPr="004B66F3" w:rsidRDefault="003D6C8C">
            <w:pPr>
              <w:pStyle w:val="ConsPlusNormal"/>
              <w:ind w:firstLine="283"/>
              <w:jc w:val="both"/>
            </w:pPr>
            <w:r w:rsidRPr="004B66F3">
              <w:t xml:space="preserve">Выполнение указанной работы не повлечет за собой конфликта интересов. При ее выполнении обязуюсь соблюдать требования, установленные статьями 15 - 19 Федерального закона от 27 июля 2004 г. </w:t>
            </w:r>
            <w:r w:rsidR="004B66F3">
              <w:t>№</w:t>
            </w:r>
            <w:r w:rsidRPr="004B66F3">
              <w:t xml:space="preserve"> 79-ФЗ "О государственной гражданской службе Российской Федерации".</w:t>
            </w:r>
          </w:p>
        </w:tc>
      </w:tr>
    </w:tbl>
    <w:p w14:paraId="52795FDE" w14:textId="77777777" w:rsidR="003D6C8C" w:rsidRPr="004B66F3" w:rsidRDefault="003D6C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0"/>
        <w:gridCol w:w="340"/>
        <w:gridCol w:w="3265"/>
        <w:gridCol w:w="340"/>
        <w:gridCol w:w="2075"/>
      </w:tblGrid>
      <w:tr w:rsidR="004B66F3" w:rsidRPr="004B66F3" w14:paraId="6DC67E78" w14:textId="7777777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155FAB4E" w14:textId="77777777" w:rsidR="003D6C8C" w:rsidRPr="004B66F3" w:rsidRDefault="003D6C8C">
            <w:pPr>
              <w:pStyle w:val="ConsPlusNormal"/>
            </w:pPr>
            <w:r w:rsidRPr="004B66F3"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3B9925" w14:textId="77777777" w:rsidR="003D6C8C" w:rsidRPr="004B66F3" w:rsidRDefault="003D6C8C">
            <w:pPr>
              <w:pStyle w:val="ConsPlusNormal"/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ED0B3" w14:textId="77777777" w:rsidR="003D6C8C" w:rsidRPr="004B66F3" w:rsidRDefault="003D6C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49159B" w14:textId="77777777" w:rsidR="003D6C8C" w:rsidRPr="004B66F3" w:rsidRDefault="003D6C8C">
            <w:pPr>
              <w:pStyle w:val="ConsPlusNormal"/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EA617" w14:textId="77777777" w:rsidR="003D6C8C" w:rsidRPr="004B66F3" w:rsidRDefault="003D6C8C">
            <w:pPr>
              <w:pStyle w:val="ConsPlusNormal"/>
            </w:pPr>
          </w:p>
        </w:tc>
      </w:tr>
      <w:tr w:rsidR="003D6C8C" w:rsidRPr="004B66F3" w14:paraId="54C94E2E" w14:textId="7777777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72EEB1AF" w14:textId="77777777" w:rsidR="003D6C8C" w:rsidRPr="004B66F3" w:rsidRDefault="003D6C8C">
            <w:pPr>
              <w:pStyle w:val="ConsPlusNormal"/>
              <w:jc w:val="center"/>
            </w:pPr>
            <w:r w:rsidRPr="004B66F3"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237C96" w14:textId="77777777" w:rsidR="003D6C8C" w:rsidRPr="004B66F3" w:rsidRDefault="003D6C8C">
            <w:pPr>
              <w:pStyle w:val="ConsPlusNormal"/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F63A1" w14:textId="77777777" w:rsidR="003D6C8C" w:rsidRPr="004B66F3" w:rsidRDefault="003D6C8C">
            <w:pPr>
              <w:pStyle w:val="ConsPlusNormal"/>
              <w:jc w:val="center"/>
            </w:pPr>
            <w:r w:rsidRPr="004B66F3">
              <w:t>(подпись лица, составившего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4DE8DD" w14:textId="77777777" w:rsidR="003D6C8C" w:rsidRPr="004B66F3" w:rsidRDefault="003D6C8C">
            <w:pPr>
              <w:pStyle w:val="ConsPlusNormal"/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B23CE" w14:textId="77777777" w:rsidR="003D6C8C" w:rsidRPr="004B66F3" w:rsidRDefault="003D6C8C">
            <w:pPr>
              <w:pStyle w:val="ConsPlusNormal"/>
              <w:jc w:val="center"/>
            </w:pPr>
            <w:r w:rsidRPr="004B66F3">
              <w:t>(расшифровка подписи)</w:t>
            </w:r>
          </w:p>
        </w:tc>
      </w:tr>
    </w:tbl>
    <w:p w14:paraId="49C92B54" w14:textId="77777777" w:rsidR="003D6C8C" w:rsidRPr="004B66F3" w:rsidRDefault="003D6C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374"/>
        <w:gridCol w:w="1665"/>
        <w:gridCol w:w="1096"/>
        <w:gridCol w:w="2025"/>
      </w:tblGrid>
      <w:tr w:rsidR="004B66F3" w:rsidRPr="004B66F3" w14:paraId="15E0FB1A" w14:textId="77777777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00F94" w14:textId="77777777" w:rsidR="003D6C8C" w:rsidRPr="004B66F3" w:rsidRDefault="003D6C8C">
            <w:pPr>
              <w:pStyle w:val="ConsPlusNormal"/>
            </w:pPr>
            <w:r w:rsidRPr="004B66F3">
              <w:t>Регистрационный номер в журнале регистрации уведомлений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2B28758" w14:textId="77777777" w:rsidR="003D6C8C" w:rsidRPr="004B66F3" w:rsidRDefault="003D6C8C">
            <w:pPr>
              <w:pStyle w:val="ConsPlusNormal"/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F07FE" w14:textId="77777777" w:rsidR="003D6C8C" w:rsidRPr="004B66F3" w:rsidRDefault="003D6C8C">
            <w:pPr>
              <w:pStyle w:val="ConsPlusNormal"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33E290FD" w14:textId="77777777" w:rsidR="003D6C8C" w:rsidRPr="004B66F3" w:rsidRDefault="003D6C8C">
            <w:pPr>
              <w:pStyle w:val="ConsPlusNormal"/>
            </w:pPr>
          </w:p>
        </w:tc>
      </w:tr>
      <w:tr w:rsidR="004B66F3" w:rsidRPr="004B66F3" w14:paraId="72E3B898" w14:textId="77777777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DC8F8" w14:textId="77777777" w:rsidR="003D6C8C" w:rsidRPr="004B66F3" w:rsidRDefault="003D6C8C">
            <w:pPr>
              <w:pStyle w:val="ConsPlusNormal"/>
            </w:pPr>
          </w:p>
        </w:tc>
      </w:tr>
      <w:tr w:rsidR="003D6C8C" w:rsidRPr="004B66F3" w14:paraId="0A532169" w14:textId="77777777"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D8BA4" w14:textId="77777777" w:rsidR="003D6C8C" w:rsidRPr="004B66F3" w:rsidRDefault="003D6C8C">
            <w:pPr>
              <w:pStyle w:val="ConsPlusNormal"/>
            </w:pPr>
            <w:r w:rsidRPr="004B66F3">
              <w:t>Дата регистрации уведомления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2E61F" w14:textId="77777777" w:rsidR="003D6C8C" w:rsidRPr="004B66F3" w:rsidRDefault="003D6C8C">
            <w:pPr>
              <w:pStyle w:val="ConsPlusNormal"/>
              <w:jc w:val="center"/>
            </w:pPr>
            <w:r w:rsidRPr="004B66F3">
              <w:t>"__" ____________ 20__ г.</w:t>
            </w:r>
          </w:p>
        </w:tc>
      </w:tr>
    </w:tbl>
    <w:p w14:paraId="32356D12" w14:textId="77777777" w:rsidR="003D6C8C" w:rsidRPr="004B66F3" w:rsidRDefault="003D6C8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5"/>
        <w:gridCol w:w="340"/>
        <w:gridCol w:w="4027"/>
      </w:tblGrid>
      <w:tr w:rsidR="004B66F3" w:rsidRPr="004B66F3" w14:paraId="0FCB01E0" w14:textId="77777777"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46A620A8" w14:textId="77777777" w:rsidR="003D6C8C" w:rsidRPr="004B66F3" w:rsidRDefault="003D6C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3FB40E" w14:textId="77777777" w:rsidR="003D6C8C" w:rsidRPr="004B66F3" w:rsidRDefault="003D6C8C">
            <w:pPr>
              <w:pStyle w:val="ConsPlusNormal"/>
            </w:pPr>
          </w:p>
        </w:tc>
        <w:tc>
          <w:tcPr>
            <w:tcW w:w="4027" w:type="dxa"/>
            <w:tcBorders>
              <w:top w:val="nil"/>
              <w:left w:val="nil"/>
              <w:right w:val="nil"/>
            </w:tcBorders>
          </w:tcPr>
          <w:p w14:paraId="1CEB73ED" w14:textId="77777777" w:rsidR="003D6C8C" w:rsidRPr="004B66F3" w:rsidRDefault="003D6C8C">
            <w:pPr>
              <w:pStyle w:val="ConsPlusNormal"/>
            </w:pPr>
          </w:p>
        </w:tc>
      </w:tr>
      <w:tr w:rsidR="003D6C8C" w:rsidRPr="004B66F3" w14:paraId="39032DD1" w14:textId="77777777">
        <w:tc>
          <w:tcPr>
            <w:tcW w:w="4665" w:type="dxa"/>
            <w:tcBorders>
              <w:left w:val="nil"/>
              <w:bottom w:val="nil"/>
              <w:right w:val="nil"/>
            </w:tcBorders>
          </w:tcPr>
          <w:p w14:paraId="7A139961" w14:textId="77777777" w:rsidR="003D6C8C" w:rsidRPr="004B66F3" w:rsidRDefault="003D6C8C">
            <w:pPr>
              <w:pStyle w:val="ConsPlusNormal"/>
              <w:jc w:val="center"/>
            </w:pPr>
            <w:r w:rsidRPr="004B66F3">
              <w:t>(фамилия, инициалы федерального государственного гражданского служащего, зарегистрировавшего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F0287B" w14:textId="77777777" w:rsidR="003D6C8C" w:rsidRPr="004B66F3" w:rsidRDefault="003D6C8C">
            <w:pPr>
              <w:pStyle w:val="ConsPlusNormal"/>
            </w:pPr>
          </w:p>
        </w:tc>
        <w:tc>
          <w:tcPr>
            <w:tcW w:w="4027" w:type="dxa"/>
            <w:tcBorders>
              <w:left w:val="nil"/>
              <w:bottom w:val="nil"/>
              <w:right w:val="nil"/>
            </w:tcBorders>
            <w:vAlign w:val="center"/>
          </w:tcPr>
          <w:p w14:paraId="044DD579" w14:textId="77777777" w:rsidR="003D6C8C" w:rsidRPr="004B66F3" w:rsidRDefault="003D6C8C">
            <w:pPr>
              <w:pStyle w:val="ConsPlusNormal"/>
              <w:jc w:val="center"/>
            </w:pPr>
            <w:r w:rsidRPr="004B66F3">
              <w:t>(подпись федерального государственного гражданского служащего, зарегистрировавшего уведомление)</w:t>
            </w:r>
          </w:p>
        </w:tc>
      </w:tr>
    </w:tbl>
    <w:p w14:paraId="4A0180DE" w14:textId="77777777" w:rsidR="003D6C8C" w:rsidRPr="004B66F3" w:rsidRDefault="003D6C8C">
      <w:pPr>
        <w:pStyle w:val="ConsPlusNormal"/>
        <w:jc w:val="both"/>
      </w:pPr>
    </w:p>
    <w:p w14:paraId="36B9AB9A" w14:textId="77777777" w:rsidR="003D6C8C" w:rsidRPr="004B66F3" w:rsidRDefault="003D6C8C">
      <w:pPr>
        <w:pStyle w:val="ConsPlusNormal"/>
        <w:jc w:val="both"/>
      </w:pPr>
    </w:p>
    <w:p w14:paraId="0BF8FC74" w14:textId="77777777" w:rsidR="003D6C8C" w:rsidRDefault="003D6C8C">
      <w:pPr>
        <w:pStyle w:val="ConsPlusNormal"/>
        <w:jc w:val="both"/>
        <w:rPr>
          <w:lang w:val="en-US"/>
        </w:rPr>
      </w:pPr>
    </w:p>
    <w:p w14:paraId="1AB0DC84" w14:textId="77777777" w:rsidR="004B66F3" w:rsidRDefault="004B66F3">
      <w:pPr>
        <w:pStyle w:val="ConsPlusNormal"/>
        <w:jc w:val="both"/>
        <w:rPr>
          <w:lang w:val="en-US"/>
        </w:rPr>
      </w:pPr>
    </w:p>
    <w:p w14:paraId="76BEF2BD" w14:textId="77777777" w:rsidR="004B66F3" w:rsidRDefault="004B66F3">
      <w:pPr>
        <w:pStyle w:val="ConsPlusNormal"/>
        <w:jc w:val="both"/>
        <w:rPr>
          <w:lang w:val="en-US"/>
        </w:rPr>
      </w:pPr>
    </w:p>
    <w:p w14:paraId="5B26FC4F" w14:textId="77777777" w:rsidR="004B66F3" w:rsidRDefault="004B66F3">
      <w:pPr>
        <w:pStyle w:val="ConsPlusNormal"/>
        <w:jc w:val="both"/>
        <w:rPr>
          <w:lang w:val="en-US"/>
        </w:rPr>
      </w:pPr>
    </w:p>
    <w:p w14:paraId="7B73E535" w14:textId="77777777" w:rsidR="004B66F3" w:rsidRDefault="004B66F3">
      <w:pPr>
        <w:pStyle w:val="ConsPlusNormal"/>
        <w:jc w:val="both"/>
        <w:rPr>
          <w:lang w:val="en-US"/>
        </w:rPr>
      </w:pPr>
    </w:p>
    <w:p w14:paraId="63BE402C" w14:textId="77777777" w:rsidR="004B66F3" w:rsidRDefault="004B66F3">
      <w:pPr>
        <w:pStyle w:val="ConsPlusNormal"/>
        <w:jc w:val="both"/>
        <w:rPr>
          <w:lang w:val="en-US"/>
        </w:rPr>
      </w:pPr>
    </w:p>
    <w:p w14:paraId="5EF26027" w14:textId="77777777" w:rsidR="004B66F3" w:rsidRDefault="004B66F3">
      <w:pPr>
        <w:pStyle w:val="ConsPlusNormal"/>
        <w:jc w:val="both"/>
        <w:rPr>
          <w:lang w:val="en-US"/>
        </w:rPr>
      </w:pPr>
    </w:p>
    <w:p w14:paraId="5576BCA1" w14:textId="77777777" w:rsidR="004B66F3" w:rsidRDefault="004B66F3">
      <w:pPr>
        <w:pStyle w:val="ConsPlusNormal"/>
        <w:jc w:val="both"/>
        <w:rPr>
          <w:lang w:val="en-US"/>
        </w:rPr>
      </w:pPr>
    </w:p>
    <w:p w14:paraId="7CE32816" w14:textId="77777777" w:rsidR="004B66F3" w:rsidRDefault="004B66F3">
      <w:pPr>
        <w:pStyle w:val="ConsPlusNormal"/>
        <w:jc w:val="both"/>
        <w:rPr>
          <w:lang w:val="en-US"/>
        </w:rPr>
      </w:pPr>
    </w:p>
    <w:p w14:paraId="77C5617D" w14:textId="77777777" w:rsidR="004B66F3" w:rsidRDefault="004B66F3">
      <w:pPr>
        <w:pStyle w:val="ConsPlusNormal"/>
        <w:jc w:val="both"/>
        <w:rPr>
          <w:lang w:val="en-US"/>
        </w:rPr>
      </w:pPr>
    </w:p>
    <w:p w14:paraId="4CF51181" w14:textId="77777777" w:rsidR="004B66F3" w:rsidRDefault="004B66F3">
      <w:pPr>
        <w:pStyle w:val="ConsPlusNormal"/>
        <w:jc w:val="both"/>
        <w:rPr>
          <w:lang w:val="en-US"/>
        </w:rPr>
      </w:pPr>
    </w:p>
    <w:p w14:paraId="4500016F" w14:textId="77777777" w:rsidR="004B66F3" w:rsidRDefault="004B66F3">
      <w:pPr>
        <w:pStyle w:val="ConsPlusNormal"/>
        <w:jc w:val="both"/>
        <w:rPr>
          <w:lang w:val="en-US"/>
        </w:rPr>
      </w:pPr>
    </w:p>
    <w:p w14:paraId="4295AA6E" w14:textId="77777777" w:rsidR="004B66F3" w:rsidRDefault="004B66F3">
      <w:pPr>
        <w:pStyle w:val="ConsPlusNormal"/>
        <w:jc w:val="both"/>
        <w:rPr>
          <w:lang w:val="en-US"/>
        </w:rPr>
      </w:pPr>
    </w:p>
    <w:p w14:paraId="6A11752E" w14:textId="77777777" w:rsidR="004B66F3" w:rsidRDefault="004B66F3">
      <w:pPr>
        <w:pStyle w:val="ConsPlusNormal"/>
        <w:jc w:val="both"/>
        <w:rPr>
          <w:lang w:val="en-US"/>
        </w:rPr>
      </w:pPr>
    </w:p>
    <w:p w14:paraId="575E1877" w14:textId="77777777" w:rsidR="004B66F3" w:rsidRDefault="004B66F3">
      <w:pPr>
        <w:pStyle w:val="ConsPlusNormal"/>
        <w:jc w:val="both"/>
        <w:rPr>
          <w:lang w:val="en-US"/>
        </w:rPr>
      </w:pPr>
    </w:p>
    <w:p w14:paraId="7A831DD2" w14:textId="77777777" w:rsidR="004B66F3" w:rsidRPr="004B66F3" w:rsidRDefault="004B66F3">
      <w:pPr>
        <w:pStyle w:val="ConsPlusNormal"/>
        <w:jc w:val="both"/>
        <w:rPr>
          <w:lang w:val="en-US"/>
        </w:rPr>
      </w:pPr>
    </w:p>
    <w:p w14:paraId="69F9A8E2" w14:textId="77777777" w:rsidR="003D6C8C" w:rsidRPr="004B66F3" w:rsidRDefault="003D6C8C">
      <w:pPr>
        <w:pStyle w:val="ConsPlusNormal"/>
        <w:jc w:val="both"/>
      </w:pPr>
    </w:p>
    <w:p w14:paraId="29D0CF87" w14:textId="77777777" w:rsidR="003D6C8C" w:rsidRPr="004B66F3" w:rsidRDefault="003D6C8C">
      <w:pPr>
        <w:pStyle w:val="ConsPlusNormal"/>
        <w:jc w:val="both"/>
      </w:pPr>
    </w:p>
    <w:p w14:paraId="4AB63753" w14:textId="32980D0E" w:rsidR="003D6C8C" w:rsidRPr="004B66F3" w:rsidRDefault="003D6C8C">
      <w:pPr>
        <w:pStyle w:val="ConsPlusNormal"/>
        <w:jc w:val="right"/>
        <w:outlineLvl w:val="0"/>
      </w:pPr>
      <w:r w:rsidRPr="004B66F3">
        <w:lastRenderedPageBreak/>
        <w:t xml:space="preserve">Приложение </w:t>
      </w:r>
      <w:r w:rsidR="004B66F3">
        <w:t>№</w:t>
      </w:r>
      <w:r w:rsidRPr="004B66F3">
        <w:t xml:space="preserve"> 2</w:t>
      </w:r>
    </w:p>
    <w:p w14:paraId="4B75375B" w14:textId="77777777" w:rsidR="003D6C8C" w:rsidRPr="004B66F3" w:rsidRDefault="003D6C8C">
      <w:pPr>
        <w:pStyle w:val="ConsPlusNormal"/>
        <w:jc w:val="right"/>
      </w:pPr>
      <w:r w:rsidRPr="004B66F3">
        <w:t>к приказу Федеральной пробирной палаты</w:t>
      </w:r>
    </w:p>
    <w:p w14:paraId="6AD96D7B" w14:textId="51FBFD82" w:rsidR="003D6C8C" w:rsidRPr="004B66F3" w:rsidRDefault="003D6C8C">
      <w:pPr>
        <w:pStyle w:val="ConsPlusNormal"/>
        <w:jc w:val="right"/>
      </w:pPr>
      <w:r w:rsidRPr="004B66F3">
        <w:t xml:space="preserve">от 28 ноября 2022 г. </w:t>
      </w:r>
      <w:r w:rsidR="004B66F3">
        <w:t>№</w:t>
      </w:r>
      <w:r w:rsidRPr="004B66F3">
        <w:t xml:space="preserve"> 227</w:t>
      </w:r>
    </w:p>
    <w:p w14:paraId="3249F634" w14:textId="77777777" w:rsidR="003D6C8C" w:rsidRPr="004B66F3" w:rsidRDefault="003D6C8C">
      <w:pPr>
        <w:pStyle w:val="ConsPlusNormal"/>
        <w:jc w:val="both"/>
      </w:pPr>
    </w:p>
    <w:p w14:paraId="5A76FFBB" w14:textId="77777777" w:rsidR="003D6C8C" w:rsidRPr="004B66F3" w:rsidRDefault="003D6C8C">
      <w:pPr>
        <w:pStyle w:val="ConsPlusNormal"/>
        <w:jc w:val="right"/>
      </w:pPr>
      <w:r w:rsidRPr="004B66F3">
        <w:t>Рекомендуемый образец</w:t>
      </w:r>
    </w:p>
    <w:p w14:paraId="223D96C8" w14:textId="77777777" w:rsidR="003D6C8C" w:rsidRPr="004B66F3" w:rsidRDefault="003D6C8C">
      <w:pPr>
        <w:pStyle w:val="ConsPlusNormal"/>
        <w:jc w:val="both"/>
      </w:pPr>
    </w:p>
    <w:p w14:paraId="2FCE3513" w14:textId="77777777" w:rsidR="003D6C8C" w:rsidRPr="004B66F3" w:rsidRDefault="003D6C8C">
      <w:pPr>
        <w:pStyle w:val="ConsPlusNormal"/>
        <w:jc w:val="center"/>
      </w:pPr>
      <w:bookmarkStart w:id="1" w:name="P134"/>
      <w:bookmarkEnd w:id="1"/>
      <w:r w:rsidRPr="004B66F3">
        <w:t>Журнал</w:t>
      </w:r>
    </w:p>
    <w:p w14:paraId="14D6D925" w14:textId="77777777" w:rsidR="003D6C8C" w:rsidRPr="004B66F3" w:rsidRDefault="003D6C8C">
      <w:pPr>
        <w:pStyle w:val="ConsPlusNormal"/>
        <w:jc w:val="center"/>
      </w:pPr>
      <w:r w:rsidRPr="004B66F3">
        <w:t>регистрации уведомлений о намерении выполнять иную</w:t>
      </w:r>
    </w:p>
    <w:p w14:paraId="11551F9C" w14:textId="77777777" w:rsidR="003D6C8C" w:rsidRPr="004B66F3" w:rsidRDefault="003D6C8C">
      <w:pPr>
        <w:pStyle w:val="ConsPlusNormal"/>
        <w:jc w:val="center"/>
      </w:pPr>
      <w:r w:rsidRPr="004B66F3">
        <w:t>оплачиваемую работу (о выполнении иной оплачиваемой работы)</w:t>
      </w:r>
    </w:p>
    <w:p w14:paraId="09AA5BDF" w14:textId="77777777" w:rsidR="003D6C8C" w:rsidRPr="004B66F3" w:rsidRDefault="003D6C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1470"/>
        <w:gridCol w:w="1170"/>
        <w:gridCol w:w="1063"/>
        <w:gridCol w:w="692"/>
        <w:gridCol w:w="1485"/>
        <w:gridCol w:w="1752"/>
        <w:gridCol w:w="847"/>
      </w:tblGrid>
      <w:tr w:rsidR="004B66F3" w:rsidRPr="004B66F3" w14:paraId="6E42C42E" w14:textId="77777777">
        <w:tc>
          <w:tcPr>
            <w:tcW w:w="585" w:type="dxa"/>
          </w:tcPr>
          <w:p w14:paraId="67933654" w14:textId="6D0F0F5B" w:rsidR="003D6C8C" w:rsidRPr="004B66F3" w:rsidRDefault="004B66F3">
            <w:pPr>
              <w:pStyle w:val="ConsPlusNormal"/>
              <w:jc w:val="center"/>
            </w:pPr>
            <w:r>
              <w:t>№</w:t>
            </w:r>
            <w:r w:rsidR="003D6C8C" w:rsidRPr="004B66F3">
              <w:t xml:space="preserve"> п/п</w:t>
            </w:r>
          </w:p>
        </w:tc>
        <w:tc>
          <w:tcPr>
            <w:tcW w:w="1470" w:type="dxa"/>
          </w:tcPr>
          <w:p w14:paraId="159816D3" w14:textId="77777777" w:rsidR="003D6C8C" w:rsidRPr="004B66F3" w:rsidRDefault="003D6C8C">
            <w:pPr>
              <w:pStyle w:val="ConsPlusNormal"/>
              <w:jc w:val="center"/>
            </w:pPr>
            <w:r w:rsidRPr="004B66F3">
              <w:t>Фамилия, имя, отчество (при наличии) федерального государственного гражданского служащего, представившего уведомление</w:t>
            </w:r>
          </w:p>
        </w:tc>
        <w:tc>
          <w:tcPr>
            <w:tcW w:w="1170" w:type="dxa"/>
          </w:tcPr>
          <w:p w14:paraId="06B05C1F" w14:textId="77777777" w:rsidR="003D6C8C" w:rsidRPr="004B66F3" w:rsidRDefault="003D6C8C">
            <w:pPr>
              <w:pStyle w:val="ConsPlusNormal"/>
              <w:jc w:val="center"/>
            </w:pPr>
            <w:r w:rsidRPr="004B66F3">
              <w:t>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1063" w:type="dxa"/>
          </w:tcPr>
          <w:p w14:paraId="36CABEF8" w14:textId="77777777" w:rsidR="003D6C8C" w:rsidRPr="004B66F3" w:rsidRDefault="003D6C8C">
            <w:pPr>
              <w:pStyle w:val="ConsPlusNormal"/>
              <w:jc w:val="center"/>
            </w:pPr>
            <w:r w:rsidRPr="004B66F3">
              <w:t>Краткое содержание уведомления (характер деятельности) и срок выполнения работы</w:t>
            </w:r>
          </w:p>
        </w:tc>
        <w:tc>
          <w:tcPr>
            <w:tcW w:w="692" w:type="dxa"/>
          </w:tcPr>
          <w:p w14:paraId="1B0D024B" w14:textId="77777777" w:rsidR="003D6C8C" w:rsidRPr="004B66F3" w:rsidRDefault="003D6C8C">
            <w:pPr>
              <w:pStyle w:val="ConsPlusNormal"/>
              <w:jc w:val="center"/>
            </w:pPr>
            <w:r w:rsidRPr="004B66F3">
              <w:t>Дата принятия уведомления</w:t>
            </w:r>
          </w:p>
        </w:tc>
        <w:tc>
          <w:tcPr>
            <w:tcW w:w="1485" w:type="dxa"/>
          </w:tcPr>
          <w:p w14:paraId="5D1DB4B0" w14:textId="77777777" w:rsidR="003D6C8C" w:rsidRPr="004B66F3" w:rsidRDefault="003D6C8C">
            <w:pPr>
              <w:pStyle w:val="ConsPlusNormal"/>
              <w:jc w:val="center"/>
            </w:pPr>
            <w:r w:rsidRPr="004B66F3">
              <w:t>Фамилия, имя, отчество (при наличии) и подпись федерального государственного гражданского служащего, принявшего уведомления</w:t>
            </w:r>
          </w:p>
        </w:tc>
        <w:tc>
          <w:tcPr>
            <w:tcW w:w="1752" w:type="dxa"/>
          </w:tcPr>
          <w:p w14:paraId="57A99BAD" w14:textId="77777777" w:rsidR="003D6C8C" w:rsidRPr="004B66F3" w:rsidRDefault="003D6C8C">
            <w:pPr>
              <w:pStyle w:val="ConsPlusNormal"/>
              <w:jc w:val="center"/>
            </w:pPr>
            <w:r w:rsidRPr="004B66F3">
              <w:t>Отметка о получении федеральным государственным гражданским служащим копии представленного им уведомления либо о направлении копии уведомления по почте</w:t>
            </w:r>
          </w:p>
        </w:tc>
        <w:tc>
          <w:tcPr>
            <w:tcW w:w="847" w:type="dxa"/>
          </w:tcPr>
          <w:p w14:paraId="20C63097" w14:textId="77777777" w:rsidR="003D6C8C" w:rsidRPr="004B66F3" w:rsidRDefault="003D6C8C">
            <w:pPr>
              <w:pStyle w:val="ConsPlusNormal"/>
              <w:jc w:val="center"/>
            </w:pPr>
            <w:r w:rsidRPr="004B66F3">
              <w:t>Примечание</w:t>
            </w:r>
          </w:p>
        </w:tc>
      </w:tr>
      <w:tr w:rsidR="004B66F3" w:rsidRPr="004B66F3" w14:paraId="71F44230" w14:textId="77777777">
        <w:tc>
          <w:tcPr>
            <w:tcW w:w="585" w:type="dxa"/>
          </w:tcPr>
          <w:p w14:paraId="126D02D0" w14:textId="77777777" w:rsidR="003D6C8C" w:rsidRPr="004B66F3" w:rsidRDefault="003D6C8C">
            <w:pPr>
              <w:pStyle w:val="ConsPlusNormal"/>
              <w:jc w:val="center"/>
            </w:pPr>
            <w:r w:rsidRPr="004B66F3">
              <w:t>1</w:t>
            </w:r>
          </w:p>
        </w:tc>
        <w:tc>
          <w:tcPr>
            <w:tcW w:w="1470" w:type="dxa"/>
          </w:tcPr>
          <w:p w14:paraId="7B11A0D4" w14:textId="77777777" w:rsidR="003D6C8C" w:rsidRPr="004B66F3" w:rsidRDefault="003D6C8C">
            <w:pPr>
              <w:pStyle w:val="ConsPlusNormal"/>
              <w:jc w:val="center"/>
            </w:pPr>
            <w:r w:rsidRPr="004B66F3">
              <w:t>2</w:t>
            </w:r>
          </w:p>
        </w:tc>
        <w:tc>
          <w:tcPr>
            <w:tcW w:w="1170" w:type="dxa"/>
          </w:tcPr>
          <w:p w14:paraId="6E53D8DA" w14:textId="77777777" w:rsidR="003D6C8C" w:rsidRPr="004B66F3" w:rsidRDefault="003D6C8C">
            <w:pPr>
              <w:pStyle w:val="ConsPlusNormal"/>
              <w:jc w:val="center"/>
            </w:pPr>
            <w:r w:rsidRPr="004B66F3">
              <w:t>3</w:t>
            </w:r>
          </w:p>
        </w:tc>
        <w:tc>
          <w:tcPr>
            <w:tcW w:w="1063" w:type="dxa"/>
          </w:tcPr>
          <w:p w14:paraId="21B31C82" w14:textId="77777777" w:rsidR="003D6C8C" w:rsidRPr="004B66F3" w:rsidRDefault="003D6C8C">
            <w:pPr>
              <w:pStyle w:val="ConsPlusNormal"/>
              <w:jc w:val="center"/>
            </w:pPr>
            <w:r w:rsidRPr="004B66F3">
              <w:t>4</w:t>
            </w:r>
          </w:p>
        </w:tc>
        <w:tc>
          <w:tcPr>
            <w:tcW w:w="692" w:type="dxa"/>
          </w:tcPr>
          <w:p w14:paraId="6F595DB2" w14:textId="77777777" w:rsidR="003D6C8C" w:rsidRPr="004B66F3" w:rsidRDefault="003D6C8C">
            <w:pPr>
              <w:pStyle w:val="ConsPlusNormal"/>
              <w:jc w:val="center"/>
            </w:pPr>
            <w:r w:rsidRPr="004B66F3">
              <w:t>5</w:t>
            </w:r>
          </w:p>
        </w:tc>
        <w:tc>
          <w:tcPr>
            <w:tcW w:w="1485" w:type="dxa"/>
          </w:tcPr>
          <w:p w14:paraId="526C77E3" w14:textId="77777777" w:rsidR="003D6C8C" w:rsidRPr="004B66F3" w:rsidRDefault="003D6C8C">
            <w:pPr>
              <w:pStyle w:val="ConsPlusNormal"/>
              <w:jc w:val="center"/>
            </w:pPr>
            <w:r w:rsidRPr="004B66F3">
              <w:t>6</w:t>
            </w:r>
          </w:p>
        </w:tc>
        <w:tc>
          <w:tcPr>
            <w:tcW w:w="1752" w:type="dxa"/>
          </w:tcPr>
          <w:p w14:paraId="264033FB" w14:textId="77777777" w:rsidR="003D6C8C" w:rsidRPr="004B66F3" w:rsidRDefault="003D6C8C">
            <w:pPr>
              <w:pStyle w:val="ConsPlusNormal"/>
              <w:jc w:val="center"/>
            </w:pPr>
            <w:r w:rsidRPr="004B66F3">
              <w:t>7</w:t>
            </w:r>
          </w:p>
        </w:tc>
        <w:tc>
          <w:tcPr>
            <w:tcW w:w="847" w:type="dxa"/>
          </w:tcPr>
          <w:p w14:paraId="0816E8F9" w14:textId="77777777" w:rsidR="003D6C8C" w:rsidRPr="004B66F3" w:rsidRDefault="003D6C8C">
            <w:pPr>
              <w:pStyle w:val="ConsPlusNormal"/>
              <w:jc w:val="center"/>
            </w:pPr>
            <w:r w:rsidRPr="004B66F3">
              <w:t>8</w:t>
            </w:r>
          </w:p>
        </w:tc>
      </w:tr>
      <w:tr w:rsidR="003D6C8C" w:rsidRPr="004B66F3" w14:paraId="2EC9A0CB" w14:textId="77777777">
        <w:tc>
          <w:tcPr>
            <w:tcW w:w="585" w:type="dxa"/>
          </w:tcPr>
          <w:p w14:paraId="429C324F" w14:textId="77777777" w:rsidR="003D6C8C" w:rsidRPr="004B66F3" w:rsidRDefault="003D6C8C">
            <w:pPr>
              <w:pStyle w:val="ConsPlusNormal"/>
            </w:pPr>
          </w:p>
        </w:tc>
        <w:tc>
          <w:tcPr>
            <w:tcW w:w="1470" w:type="dxa"/>
          </w:tcPr>
          <w:p w14:paraId="7D42D8BD" w14:textId="77777777" w:rsidR="003D6C8C" w:rsidRPr="004B66F3" w:rsidRDefault="003D6C8C">
            <w:pPr>
              <w:pStyle w:val="ConsPlusNormal"/>
            </w:pPr>
          </w:p>
        </w:tc>
        <w:tc>
          <w:tcPr>
            <w:tcW w:w="1170" w:type="dxa"/>
          </w:tcPr>
          <w:p w14:paraId="0881B4EA" w14:textId="77777777" w:rsidR="003D6C8C" w:rsidRPr="004B66F3" w:rsidRDefault="003D6C8C">
            <w:pPr>
              <w:pStyle w:val="ConsPlusNormal"/>
            </w:pPr>
          </w:p>
        </w:tc>
        <w:tc>
          <w:tcPr>
            <w:tcW w:w="1063" w:type="dxa"/>
          </w:tcPr>
          <w:p w14:paraId="730617FF" w14:textId="77777777" w:rsidR="003D6C8C" w:rsidRPr="004B66F3" w:rsidRDefault="003D6C8C">
            <w:pPr>
              <w:pStyle w:val="ConsPlusNormal"/>
            </w:pPr>
          </w:p>
        </w:tc>
        <w:tc>
          <w:tcPr>
            <w:tcW w:w="692" w:type="dxa"/>
          </w:tcPr>
          <w:p w14:paraId="4BD38B2C" w14:textId="77777777" w:rsidR="003D6C8C" w:rsidRPr="004B66F3" w:rsidRDefault="003D6C8C">
            <w:pPr>
              <w:pStyle w:val="ConsPlusNormal"/>
            </w:pPr>
          </w:p>
        </w:tc>
        <w:tc>
          <w:tcPr>
            <w:tcW w:w="1485" w:type="dxa"/>
          </w:tcPr>
          <w:p w14:paraId="0D8EE271" w14:textId="77777777" w:rsidR="003D6C8C" w:rsidRPr="004B66F3" w:rsidRDefault="003D6C8C">
            <w:pPr>
              <w:pStyle w:val="ConsPlusNormal"/>
            </w:pPr>
          </w:p>
        </w:tc>
        <w:tc>
          <w:tcPr>
            <w:tcW w:w="1752" w:type="dxa"/>
          </w:tcPr>
          <w:p w14:paraId="3D91B928" w14:textId="77777777" w:rsidR="003D6C8C" w:rsidRPr="004B66F3" w:rsidRDefault="003D6C8C">
            <w:pPr>
              <w:pStyle w:val="ConsPlusNormal"/>
            </w:pPr>
          </w:p>
        </w:tc>
        <w:tc>
          <w:tcPr>
            <w:tcW w:w="847" w:type="dxa"/>
          </w:tcPr>
          <w:p w14:paraId="1A78FE89" w14:textId="77777777" w:rsidR="003D6C8C" w:rsidRPr="004B66F3" w:rsidRDefault="003D6C8C">
            <w:pPr>
              <w:pStyle w:val="ConsPlusNormal"/>
            </w:pPr>
          </w:p>
        </w:tc>
      </w:tr>
    </w:tbl>
    <w:p w14:paraId="082A491E" w14:textId="77777777" w:rsidR="003D6C8C" w:rsidRPr="004B66F3" w:rsidRDefault="003D6C8C">
      <w:pPr>
        <w:pStyle w:val="ConsPlusNormal"/>
        <w:jc w:val="both"/>
      </w:pPr>
    </w:p>
    <w:p w14:paraId="5943AE4E" w14:textId="77777777" w:rsidR="003D6C8C" w:rsidRPr="004B66F3" w:rsidRDefault="003D6C8C">
      <w:pPr>
        <w:pStyle w:val="ConsPlusNormal"/>
        <w:jc w:val="both"/>
      </w:pPr>
    </w:p>
    <w:p w14:paraId="1482DF33" w14:textId="77777777" w:rsidR="003D6C8C" w:rsidRPr="004B66F3" w:rsidRDefault="003D6C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5372DD" w14:textId="77777777" w:rsidR="002A6227" w:rsidRPr="004B66F3" w:rsidRDefault="002A6227"/>
    <w:sectPr w:rsidR="002A6227" w:rsidRPr="004B66F3" w:rsidSect="003D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8C"/>
    <w:rsid w:val="002A6227"/>
    <w:rsid w:val="003B3C37"/>
    <w:rsid w:val="003D6C8C"/>
    <w:rsid w:val="004B66F3"/>
    <w:rsid w:val="0067614C"/>
    <w:rsid w:val="006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A818"/>
  <w15:chartTrackingRefBased/>
  <w15:docId w15:val="{0E87055C-35C3-4242-A751-DD67F9BC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C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6C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6C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1819</Words>
  <Characters>10372</Characters>
  <Application>Microsoft Office Word</Application>
  <DocSecurity>0</DocSecurity>
  <Lines>86</Lines>
  <Paragraphs>24</Paragraphs>
  <ScaleCrop>false</ScaleCrop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Максим</dc:creator>
  <cp:keywords/>
  <dc:description/>
  <cp:lastModifiedBy>Родионов Максим</cp:lastModifiedBy>
  <cp:revision>3</cp:revision>
  <dcterms:created xsi:type="dcterms:W3CDTF">2024-11-01T09:24:00Z</dcterms:created>
  <dcterms:modified xsi:type="dcterms:W3CDTF">2024-11-01T09:28:00Z</dcterms:modified>
</cp:coreProperties>
</file>