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9392" w14:textId="77777777" w:rsidR="00B4176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Квалификационные требования </w:t>
      </w:r>
    </w:p>
    <w:p w14:paraId="202224A7" w14:textId="77777777" w:rsidR="00B4176A" w:rsidRDefault="00000000">
      <w:pPr>
        <w:shd w:val="clear" w:color="auto" w:fill="FFFFFF"/>
        <w:spacing w:before="100" w:beforeAutospacing="1" w:after="0" w:afterAutospacing="1" w:line="360" w:lineRule="auto"/>
        <w:ind w:left="8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образованию:</w:t>
      </w:r>
    </w:p>
    <w:p w14:paraId="5FB0917D" w14:textId="00592CB8" w:rsidR="00B4176A" w:rsidRPr="003325AB" w:rsidRDefault="00000000">
      <w:pPr>
        <w:pStyle w:val="af9"/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должностей федеральной государственной гражданской службы ведущей и старшей групп </w:t>
      </w:r>
      <w:r w:rsid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категории «специалисты»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высшего образования</w:t>
      </w:r>
      <w:r w:rsidR="00445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EAA84E" w14:textId="49438CA7" w:rsidR="003325AB" w:rsidRPr="003325AB" w:rsidRDefault="003325AB">
      <w:pPr>
        <w:pStyle w:val="af9"/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850"/>
        <w:jc w:val="both"/>
        <w:rPr>
          <w:rFonts w:ascii="Times New Roman" w:eastAsia="Times New Roman" w:hAnsi="Times New Roman" w:cs="Times New Roman"/>
          <w:sz w:val="28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должностей федеральной государственной гражданской службы старшей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должностей</w:t>
      </w: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«обеспечивающие специалисты» обязательно наличие профессионального образования. </w:t>
      </w:r>
    </w:p>
    <w:p w14:paraId="13CA4480" w14:textId="77777777" w:rsidR="00B4176A" w:rsidRDefault="00000000">
      <w:pPr>
        <w:shd w:val="clear" w:color="auto" w:fill="FFFFFF"/>
        <w:spacing w:before="100" w:beforeAutospacing="1" w:after="0" w:afterAutospacing="1" w:line="360" w:lineRule="auto"/>
        <w:ind w:left="8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стажу:</w:t>
      </w:r>
    </w:p>
    <w:p w14:paraId="4C8C39D8" w14:textId="3F09CE7F" w:rsidR="00B4176A" w:rsidRDefault="00000000">
      <w:pPr>
        <w:pStyle w:val="af9"/>
        <w:numPr>
          <w:ilvl w:val="0"/>
          <w:numId w:val="10"/>
        </w:numPr>
        <w:shd w:val="clear" w:color="auto" w:fill="FFFFFF"/>
        <w:tabs>
          <w:tab w:val="num" w:pos="567"/>
        </w:tabs>
        <w:spacing w:before="100" w:beforeAutospacing="1" w:after="100" w:afterAutospacing="1" w:line="360" w:lineRule="auto"/>
        <w:ind w:left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 ведущих и старших </w:t>
      </w:r>
      <w:r w:rsidR="0081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="00D4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предъявления требования к стажу.</w:t>
      </w:r>
    </w:p>
    <w:p w14:paraId="3A93ECEF" w14:textId="706D2E23" w:rsidR="00B4176A" w:rsidRDefault="00000000">
      <w:pPr>
        <w:spacing w:after="0" w:line="360" w:lineRule="auto"/>
        <w:ind w:left="85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К кандидату на включение в кадровый резерв Федеральной пробирной палаты (далее                      соответственно – кадровый резерв, ФПП) предъявляются следующие квалификационные требования к уровню и характеру знаний и умений (по ведущей</w:t>
      </w:r>
      <w:r w:rsidR="003325AB"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старшей</w:t>
      </w:r>
      <w:r w:rsidR="003325A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группам должностей):</w:t>
      </w:r>
    </w:p>
    <w:p w14:paraId="57F56204" w14:textId="09D2A1CC" w:rsidR="00B4176A" w:rsidRDefault="00000000">
      <w:pPr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а) 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</w:t>
      </w:r>
      <w:r w:rsidR="00445BD1">
        <w:rPr>
          <w:rFonts w:ascii="Times New Roman" w:eastAsia="Times New Roman" w:hAnsi="Times New Roman" w:cs="Times New Roman"/>
          <w:sz w:val="28"/>
        </w:rPr>
        <w:t xml:space="preserve">федеральной государственной </w:t>
      </w:r>
      <w:r>
        <w:rPr>
          <w:rFonts w:ascii="Times New Roman" w:eastAsia="Times New Roman" w:hAnsi="Times New Roman" w:cs="Times New Roman"/>
          <w:sz w:val="28"/>
        </w:rPr>
        <w:t xml:space="preserve">гражданской службы, норм делового общения, форм и методов работы с применением автоматизированных средств управления, </w:t>
      </w:r>
      <w:r>
        <w:rPr>
          <w:rFonts w:ascii="Times New Roman" w:eastAsia="Times New Roman" w:hAnsi="Times New Roman" w:cs="Times New Roman"/>
          <w:sz w:val="28"/>
        </w:rPr>
        <w:lastRenderedPageBreak/>
        <w:t>служебного распорядка ФПП, порядка работы со служебной информацией, основ делопроизводства, правил охраны труда и противопожарной безопасности;</w:t>
      </w:r>
    </w:p>
    <w:p w14:paraId="7BBE2172" w14:textId="37D52C53" w:rsidR="00B4176A" w:rsidRDefault="00000000">
      <w:pPr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б) наличие профессиональных навыков, необходимых для выполнения работы в сфере, соответствующей направлению деятельности структурного подразделения ФПП, осуществления экспертизы проектов нормативных правовых актов, обеспечения выполнения поставленных руководством задач, ведения деловых переговоров, взаимодействия с другими ведомствами, государственными органами, представителями субъектов Российской Федерации, муниципальных образований, эффективного планирования служебного времени, анализа и прогнозирования деятельности в порученной сфере, использования опыта и мнения коллег, владения современной компьютерной и другой оргтехникой, необходимым программным обеспечением, работы в операционной системе, в текстовом редакторе, с электронными таблицами, базами данных, внутренними и периферийными устройствами компьютера, системами управления проектами, информационно-коммуникационными сетями, в том числе </w:t>
      </w:r>
      <w:r w:rsidR="00A239AD">
        <w:rPr>
          <w:rFonts w:ascii="Times New Roman" w:eastAsia="Times New Roman" w:hAnsi="Times New Roman" w:cs="Times New Roman"/>
          <w:sz w:val="28"/>
        </w:rPr>
        <w:t>информационно</w:t>
      </w:r>
      <w:r w:rsidR="00D66B9E">
        <w:rPr>
          <w:rFonts w:ascii="Times New Roman" w:eastAsia="Times New Roman" w:hAnsi="Times New Roman" w:cs="Times New Roman"/>
          <w:sz w:val="28"/>
        </w:rPr>
        <w:t>-</w:t>
      </w:r>
      <w:r w:rsidR="00A239AD">
        <w:rPr>
          <w:rFonts w:ascii="Times New Roman" w:eastAsia="Times New Roman" w:hAnsi="Times New Roman" w:cs="Times New Roman"/>
          <w:sz w:val="28"/>
        </w:rPr>
        <w:t xml:space="preserve">телекоммуникационной </w:t>
      </w:r>
      <w:r>
        <w:rPr>
          <w:rFonts w:ascii="Times New Roman" w:eastAsia="Times New Roman" w:hAnsi="Times New Roman" w:cs="Times New Roman"/>
          <w:sz w:val="28"/>
        </w:rPr>
        <w:t>сетью «Интернет», управления электронной почтой, подготовки презентаций, использования графических объектов в электронных документах, подготовки деловой корреспонденции и актов ФПП, систематического повышения профессиональных знаний, своевременного выявления и разрешения проблемных ситуаций, приводящих к конфликту интересов.</w:t>
      </w:r>
    </w:p>
    <w:p w14:paraId="48160521" w14:textId="77777777" w:rsidR="00B4176A" w:rsidRDefault="00000000">
      <w:pPr>
        <w:widowControl w:val="0"/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права и обязанности федерального государственного гражданского служащего, а также ограничения, запреты и требования установлены </w:t>
      </w:r>
      <w:hyperlink r:id="rId7" w:tooltip="consultantplus://offline/ref=45025722681E108D5BCFA3B7638C072951687C430B6DBD3817D722FACD433E5728EE02CB3CBA705B43t6O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" w:tooltip="consultantplus://offline/ref=45025722681E108D5BCFA3B7638C072951687C430B6DBD3817D722FACD433E5728EE02CB3CBA705C43tDO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14:paraId="0FCFA06D" w14:textId="77777777" w:rsidR="00B4176A" w:rsidRDefault="00B4176A">
      <w:pPr>
        <w:widowControl w:val="0"/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</w:rPr>
      </w:pPr>
    </w:p>
    <w:p w14:paraId="2B4A3C7B" w14:textId="77777777" w:rsidR="00B4176A" w:rsidRDefault="00000000">
      <w:pPr>
        <w:widowControl w:val="0"/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14:paraId="59FF0E14" w14:textId="77777777" w:rsidR="00B4176A" w:rsidRPr="00445BD1" w:rsidRDefault="00000000" w:rsidP="00445BD1">
      <w:pPr>
        <w:widowControl w:val="0"/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профессиональной служебной деятельности федерального государственного гражданского </w:t>
      </w:r>
      <w:r w:rsidRPr="00445BD1">
        <w:rPr>
          <w:rFonts w:ascii="Times New Roman" w:eastAsia="Times New Roman" w:hAnsi="Times New Roman" w:cs="Times New Roman"/>
          <w:sz w:val="28"/>
          <w:szCs w:val="28"/>
        </w:rPr>
        <w:t>служащего оценивается по следующим показателям:</w:t>
      </w:r>
    </w:p>
    <w:p w14:paraId="3870A5BC" w14:textId="75724DE1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добросовестному исполнению должностных обязанностей, 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нарушений запретов, требований к служебному поведению и иных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Федерации;</w:t>
      </w:r>
    </w:p>
    <w:p w14:paraId="233CE11E" w14:textId="72910695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высокую работоспособность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экстремальных условиях;</w:t>
      </w:r>
    </w:p>
    <w:p w14:paraId="7194F0B8" w14:textId="5311843A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14:paraId="5A8D6096" w14:textId="2FD91FD2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установленными требованиями, полному и логичному изложению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юридически грамотному составлению документа, отсутствию стилистических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грамматических ошибок);</w:t>
      </w:r>
    </w:p>
    <w:p w14:paraId="5B4E4432" w14:textId="7E7EA8D0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нормативных правовых актов, широте профессионального кругозора, 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работать с документами);</w:t>
      </w:r>
    </w:p>
    <w:p w14:paraId="3702AE77" w14:textId="2AF7CBB8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заданий, умению рационально использовать рабочее время, 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>приоритеты;</w:t>
      </w:r>
    </w:p>
    <w:p w14:paraId="307BDC17" w14:textId="0FC0246B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 xml:space="preserve">творческому подходу к решению поставленных задач, </w:t>
      </w:r>
      <w:r w:rsidR="00F73B01" w:rsidRPr="00445BD1">
        <w:rPr>
          <w:rFonts w:ascii="Times New Roman" w:hAnsi="Times New Roman" w:cs="Times New Roman"/>
          <w:sz w:val="28"/>
          <w:szCs w:val="28"/>
        </w:rPr>
        <w:t>активности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531614" w:rsidRPr="00445BD1">
        <w:rPr>
          <w:rFonts w:ascii="Times New Roman" w:hAnsi="Times New Roman" w:cs="Times New Roman"/>
          <w:sz w:val="28"/>
          <w:szCs w:val="28"/>
        </w:rPr>
        <w:t>в освоении</w:t>
      </w:r>
      <w:r w:rsidRPr="00445BD1">
        <w:rPr>
          <w:rFonts w:ascii="Times New Roman" w:hAnsi="Times New Roman" w:cs="Times New Roman"/>
          <w:sz w:val="28"/>
          <w:szCs w:val="28"/>
        </w:rPr>
        <w:t xml:space="preserve"> новых компьютерных и информационных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D1">
        <w:rPr>
          <w:rFonts w:ascii="Times New Roman" w:hAnsi="Times New Roman" w:cs="Times New Roman"/>
          <w:sz w:val="28"/>
          <w:szCs w:val="28"/>
        </w:rPr>
        <w:t xml:space="preserve">способности быстро адаптироваться к новым условиям </w:t>
      </w:r>
      <w:r w:rsidR="00531614">
        <w:rPr>
          <w:rFonts w:ascii="Times New Roman" w:hAnsi="Times New Roman" w:cs="Times New Roman"/>
          <w:sz w:val="28"/>
          <w:szCs w:val="28"/>
        </w:rPr>
        <w:br/>
      </w:r>
      <w:r w:rsidRPr="00445BD1">
        <w:rPr>
          <w:rFonts w:ascii="Times New Roman" w:hAnsi="Times New Roman" w:cs="Times New Roman"/>
          <w:sz w:val="28"/>
          <w:szCs w:val="28"/>
        </w:rPr>
        <w:t>и требованиям;</w:t>
      </w:r>
    </w:p>
    <w:p w14:paraId="7EDA4B87" w14:textId="1E9B98CD" w:rsidR="00445BD1" w:rsidRPr="00445BD1" w:rsidRDefault="00445BD1" w:rsidP="00445BD1">
      <w:pPr>
        <w:pStyle w:val="af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BD1">
        <w:rPr>
          <w:rFonts w:ascii="Times New Roman" w:hAnsi="Times New Roman" w:cs="Times New Roman"/>
          <w:sz w:val="28"/>
          <w:szCs w:val="28"/>
        </w:rPr>
        <w:t>отсутствию жалоб граждан, юридических лиц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61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445BD1">
        <w:rPr>
          <w:rFonts w:ascii="Times New Roman" w:hAnsi="Times New Roman" w:cs="Times New Roman"/>
          <w:sz w:val="28"/>
          <w:szCs w:val="28"/>
        </w:rPr>
        <w:t>гражданского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7C953" w14:textId="77777777" w:rsidR="00445BD1" w:rsidRDefault="00445BD1">
      <w:pPr>
        <w:widowControl w:val="0"/>
        <w:spacing w:after="0" w:line="360" w:lineRule="auto"/>
        <w:ind w:left="8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69E83" w14:textId="2CA96AB4" w:rsidR="00DC0095" w:rsidRPr="00CE1B50" w:rsidRDefault="00DC0095" w:rsidP="00464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B50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конкурса используются следующие виды оценки кандидатов: тестирование и </w:t>
      </w:r>
      <w:r w:rsidR="00D44D4A">
        <w:rPr>
          <w:rFonts w:ascii="Times New Roman" w:hAnsi="Times New Roman" w:cs="Times New Roman"/>
          <w:sz w:val="28"/>
          <w:szCs w:val="28"/>
        </w:rPr>
        <w:t>индивидуальное</w:t>
      </w:r>
      <w:r w:rsidR="0046404E">
        <w:rPr>
          <w:rFonts w:ascii="Times New Roman" w:hAnsi="Times New Roman" w:cs="Times New Roman"/>
          <w:sz w:val="28"/>
          <w:szCs w:val="28"/>
        </w:rPr>
        <w:t xml:space="preserve"> </w:t>
      </w:r>
      <w:r w:rsidRPr="00CE1B50">
        <w:rPr>
          <w:rFonts w:ascii="Times New Roman" w:hAnsi="Times New Roman" w:cs="Times New Roman"/>
          <w:sz w:val="28"/>
          <w:szCs w:val="28"/>
        </w:rPr>
        <w:t xml:space="preserve">собеседование. </w:t>
      </w:r>
    </w:p>
    <w:p w14:paraId="13107E20" w14:textId="274E541C" w:rsidR="008A463C" w:rsidRDefault="00C554B0" w:rsidP="00E73B0B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Посредством тестирования осуществляется оценка уровня владения </w:t>
      </w:r>
      <w:r w:rsidR="008A463C">
        <w:rPr>
          <w:rFonts w:ascii="Times New Roman" w:hAnsi="Times New Roman" w:cs="Times New Roman"/>
          <w:sz w:val="28"/>
          <w:szCs w:val="28"/>
        </w:rPr>
        <w:t xml:space="preserve">и знания </w:t>
      </w:r>
      <w:r w:rsidRPr="00DC0095"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033148">
        <w:rPr>
          <w:rFonts w:ascii="Times New Roman" w:hAnsi="Times New Roman" w:cs="Times New Roman"/>
          <w:sz w:val="28"/>
          <w:szCs w:val="28"/>
        </w:rPr>
        <w:t>г</w:t>
      </w:r>
      <w:r w:rsidRPr="00DC0095">
        <w:rPr>
          <w:rFonts w:ascii="Times New Roman" w:hAnsi="Times New Roman" w:cs="Times New Roman"/>
          <w:sz w:val="28"/>
          <w:szCs w:val="28"/>
        </w:rPr>
        <w:t>осударственн</w:t>
      </w:r>
      <w:r w:rsidR="009B69F7">
        <w:rPr>
          <w:rFonts w:ascii="Times New Roman" w:hAnsi="Times New Roman" w:cs="Times New Roman"/>
          <w:sz w:val="28"/>
          <w:szCs w:val="28"/>
        </w:rPr>
        <w:t>ого</w:t>
      </w:r>
      <w:r w:rsidRPr="00DC0095">
        <w:rPr>
          <w:rFonts w:ascii="Times New Roman" w:hAnsi="Times New Roman" w:cs="Times New Roman"/>
          <w:sz w:val="28"/>
          <w:szCs w:val="28"/>
        </w:rPr>
        <w:t xml:space="preserve"> язык</w:t>
      </w:r>
      <w:r w:rsidR="009B69F7">
        <w:rPr>
          <w:rFonts w:ascii="Times New Roman" w:hAnsi="Times New Roman" w:cs="Times New Roman"/>
          <w:sz w:val="28"/>
          <w:szCs w:val="28"/>
        </w:rPr>
        <w:t>а</w:t>
      </w:r>
      <w:r w:rsidRPr="00DC0095">
        <w:rPr>
          <w:rFonts w:ascii="Times New Roman" w:hAnsi="Times New Roman" w:cs="Times New Roman"/>
          <w:sz w:val="28"/>
          <w:szCs w:val="28"/>
        </w:rPr>
        <w:t xml:space="preserve"> Российской Федерации (русск</w:t>
      </w:r>
      <w:r w:rsidR="009B69F7">
        <w:rPr>
          <w:rFonts w:ascii="Times New Roman" w:hAnsi="Times New Roman" w:cs="Times New Roman"/>
          <w:sz w:val="28"/>
          <w:szCs w:val="28"/>
        </w:rPr>
        <w:t>ого</w:t>
      </w:r>
      <w:r w:rsidRPr="00DC0095">
        <w:rPr>
          <w:rFonts w:ascii="Times New Roman" w:hAnsi="Times New Roman" w:cs="Times New Roman"/>
          <w:sz w:val="28"/>
          <w:szCs w:val="28"/>
        </w:rPr>
        <w:t xml:space="preserve"> язык</w:t>
      </w:r>
      <w:r w:rsidR="009B69F7">
        <w:rPr>
          <w:rFonts w:ascii="Times New Roman" w:hAnsi="Times New Roman" w:cs="Times New Roman"/>
          <w:sz w:val="28"/>
          <w:szCs w:val="28"/>
        </w:rPr>
        <w:t>а</w:t>
      </w:r>
      <w:r w:rsidRPr="00DC0095">
        <w:rPr>
          <w:rFonts w:ascii="Times New Roman" w:hAnsi="Times New Roman" w:cs="Times New Roman"/>
          <w:sz w:val="28"/>
          <w:szCs w:val="28"/>
        </w:rPr>
        <w:t>), знаниями основ Конституции Российской Федерации, законодательства Российской Федерации о государственной гражданской службе Российской Федерации</w:t>
      </w:r>
      <w:r w:rsidR="009B69F7">
        <w:rPr>
          <w:rFonts w:ascii="Times New Roman" w:hAnsi="Times New Roman" w:cs="Times New Roman"/>
          <w:sz w:val="28"/>
          <w:szCs w:val="28"/>
        </w:rPr>
        <w:t xml:space="preserve"> и </w:t>
      </w:r>
      <w:r w:rsidRPr="00DC0095">
        <w:rPr>
          <w:rFonts w:ascii="Times New Roman" w:hAnsi="Times New Roman" w:cs="Times New Roman"/>
          <w:sz w:val="28"/>
          <w:szCs w:val="28"/>
        </w:rPr>
        <w:t>о противодействии коррупции, знаниями и умениями в сфере информационно-коммуникационных технологий, а также</w:t>
      </w:r>
      <w:r w:rsidR="009B69F7">
        <w:rPr>
          <w:rFonts w:ascii="Times New Roman" w:hAnsi="Times New Roman" w:cs="Times New Roman"/>
          <w:sz w:val="28"/>
          <w:szCs w:val="28"/>
        </w:rPr>
        <w:t xml:space="preserve"> знаниями и умениями </w:t>
      </w:r>
      <w:r w:rsidR="00F73B01">
        <w:rPr>
          <w:rFonts w:ascii="Times New Roman" w:hAnsi="Times New Roman" w:cs="Times New Roman"/>
          <w:sz w:val="28"/>
          <w:szCs w:val="28"/>
        </w:rPr>
        <w:br/>
      </w:r>
      <w:r w:rsidR="009B69F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DC0095">
        <w:rPr>
          <w:rFonts w:ascii="Times New Roman" w:hAnsi="Times New Roman" w:cs="Times New Roman"/>
          <w:sz w:val="28"/>
          <w:szCs w:val="28"/>
        </w:rPr>
        <w:t>профессиональн</w:t>
      </w:r>
      <w:r w:rsidR="00E73B0B">
        <w:rPr>
          <w:rFonts w:ascii="Times New Roman" w:hAnsi="Times New Roman" w:cs="Times New Roman"/>
          <w:sz w:val="28"/>
          <w:szCs w:val="28"/>
        </w:rPr>
        <w:t>ой</w:t>
      </w:r>
      <w:r w:rsidRPr="00DC0095">
        <w:rPr>
          <w:rFonts w:ascii="Times New Roman" w:hAnsi="Times New Roman" w:cs="Times New Roman"/>
          <w:sz w:val="28"/>
          <w:szCs w:val="28"/>
        </w:rPr>
        <w:t xml:space="preserve"> </w:t>
      </w:r>
      <w:r w:rsidR="00E73B0B">
        <w:rPr>
          <w:rFonts w:ascii="Times New Roman" w:hAnsi="Times New Roman" w:cs="Times New Roman"/>
          <w:sz w:val="28"/>
          <w:szCs w:val="28"/>
        </w:rPr>
        <w:t xml:space="preserve">служебной деятельности исходя из области и вида профессиональной служебной деятельности по </w:t>
      </w:r>
      <w:r w:rsidR="008A463C">
        <w:rPr>
          <w:rFonts w:ascii="Times New Roman" w:hAnsi="Times New Roman" w:cs="Times New Roman"/>
          <w:sz w:val="28"/>
          <w:szCs w:val="28"/>
        </w:rPr>
        <w:t>группе должностей</w:t>
      </w:r>
      <w:r w:rsidR="0020483C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53161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8A463C">
        <w:rPr>
          <w:rFonts w:ascii="Times New Roman" w:hAnsi="Times New Roman" w:cs="Times New Roman"/>
          <w:sz w:val="28"/>
          <w:szCs w:val="28"/>
        </w:rPr>
        <w:t>гражданской службы, по которой формируется кадровый резерв</w:t>
      </w:r>
      <w:r w:rsidR="00E73B0B">
        <w:rPr>
          <w:rFonts w:ascii="Times New Roman" w:hAnsi="Times New Roman" w:cs="Times New Roman"/>
          <w:sz w:val="28"/>
          <w:szCs w:val="28"/>
        </w:rPr>
        <w:t>.</w:t>
      </w:r>
    </w:p>
    <w:p w14:paraId="433072A5" w14:textId="5BB88952" w:rsidR="00E14872" w:rsidRDefault="008A463C" w:rsidP="00E14872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самостоятельной оценки своего профессионального уровня кандидаты могут пройти </w:t>
      </w:r>
      <w:r w:rsidRPr="00E73B0B">
        <w:rPr>
          <w:rFonts w:ascii="Times New Roman" w:hAnsi="Times New Roman" w:cs="Times New Roman"/>
          <w:sz w:val="28"/>
          <w:szCs w:val="28"/>
          <w:u w:val="single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базовым квалификационным требованиям для замещения должностей федеральной государственной гражданской службы вне рамок конкурса. </w:t>
      </w:r>
    </w:p>
    <w:p w14:paraId="0733A549" w14:textId="2B94488A" w:rsidR="00E14872" w:rsidRPr="00DC0095" w:rsidRDefault="00E14872" w:rsidP="00E14872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индивидуального собеседования задаются вопросы, направленные на оценку профессионального уровня кандидата. </w:t>
      </w:r>
    </w:p>
    <w:p w14:paraId="587CAF78" w14:textId="77777777" w:rsidR="00DC0095" w:rsidRDefault="00DC0095" w:rsidP="00DC0095">
      <w:pPr>
        <w:spacing w:after="0" w:line="360" w:lineRule="auto"/>
        <w:jc w:val="both"/>
      </w:pPr>
    </w:p>
    <w:p w14:paraId="61AA4888" w14:textId="77777777" w:rsidR="00C554B0" w:rsidRDefault="00C554B0">
      <w:pPr>
        <w:spacing w:line="360" w:lineRule="auto"/>
        <w:ind w:left="850"/>
      </w:pPr>
    </w:p>
    <w:sectPr w:rsidR="00C554B0" w:rsidSect="00A646A2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DCDF" w14:textId="77777777" w:rsidR="00A646A2" w:rsidRDefault="00A646A2">
      <w:pPr>
        <w:spacing w:after="0" w:line="240" w:lineRule="auto"/>
      </w:pPr>
      <w:r>
        <w:separator/>
      </w:r>
    </w:p>
  </w:endnote>
  <w:endnote w:type="continuationSeparator" w:id="0">
    <w:p w14:paraId="107C6025" w14:textId="77777777" w:rsidR="00A646A2" w:rsidRDefault="00A6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6214" w14:textId="77777777" w:rsidR="00A646A2" w:rsidRDefault="00A646A2">
      <w:pPr>
        <w:spacing w:after="0" w:line="240" w:lineRule="auto"/>
      </w:pPr>
      <w:r>
        <w:separator/>
      </w:r>
    </w:p>
  </w:footnote>
  <w:footnote w:type="continuationSeparator" w:id="0">
    <w:p w14:paraId="78C46783" w14:textId="77777777" w:rsidR="00A646A2" w:rsidRDefault="00A6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3F73"/>
    <w:multiLevelType w:val="hybridMultilevel"/>
    <w:tmpl w:val="DA0C770C"/>
    <w:lvl w:ilvl="0" w:tplc="A4AA87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B63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D612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484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EA8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4C7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127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2AF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00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D752A8"/>
    <w:multiLevelType w:val="hybridMultilevel"/>
    <w:tmpl w:val="591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9B"/>
    <w:multiLevelType w:val="hybridMultilevel"/>
    <w:tmpl w:val="A3B875FE"/>
    <w:lvl w:ilvl="0" w:tplc="19483A2A">
      <w:start w:val="1"/>
      <w:numFmt w:val="decimal"/>
      <w:lvlText w:val="%1."/>
      <w:lvlJc w:val="left"/>
    </w:lvl>
    <w:lvl w:ilvl="1" w:tplc="BF4A119E">
      <w:start w:val="1"/>
      <w:numFmt w:val="lowerLetter"/>
      <w:lvlText w:val="%2."/>
      <w:lvlJc w:val="left"/>
      <w:pPr>
        <w:ind w:left="1440" w:hanging="360"/>
      </w:pPr>
    </w:lvl>
    <w:lvl w:ilvl="2" w:tplc="5EBCDBF8">
      <w:start w:val="1"/>
      <w:numFmt w:val="lowerRoman"/>
      <w:lvlText w:val="%3."/>
      <w:lvlJc w:val="right"/>
      <w:pPr>
        <w:ind w:left="2160" w:hanging="180"/>
      </w:pPr>
    </w:lvl>
    <w:lvl w:ilvl="3" w:tplc="4E604EDA">
      <w:start w:val="1"/>
      <w:numFmt w:val="decimal"/>
      <w:lvlText w:val="%4."/>
      <w:lvlJc w:val="left"/>
      <w:pPr>
        <w:ind w:left="2880" w:hanging="360"/>
      </w:pPr>
    </w:lvl>
    <w:lvl w:ilvl="4" w:tplc="86527484">
      <w:start w:val="1"/>
      <w:numFmt w:val="lowerLetter"/>
      <w:lvlText w:val="%5."/>
      <w:lvlJc w:val="left"/>
      <w:pPr>
        <w:ind w:left="3600" w:hanging="360"/>
      </w:pPr>
    </w:lvl>
    <w:lvl w:ilvl="5" w:tplc="5840F6E8">
      <w:start w:val="1"/>
      <w:numFmt w:val="lowerRoman"/>
      <w:lvlText w:val="%6."/>
      <w:lvlJc w:val="right"/>
      <w:pPr>
        <w:ind w:left="4320" w:hanging="180"/>
      </w:pPr>
    </w:lvl>
    <w:lvl w:ilvl="6" w:tplc="B01A8A38">
      <w:start w:val="1"/>
      <w:numFmt w:val="decimal"/>
      <w:lvlText w:val="%7."/>
      <w:lvlJc w:val="left"/>
      <w:pPr>
        <w:ind w:left="5040" w:hanging="360"/>
      </w:pPr>
    </w:lvl>
    <w:lvl w:ilvl="7" w:tplc="028617D6">
      <w:start w:val="1"/>
      <w:numFmt w:val="lowerLetter"/>
      <w:lvlText w:val="%8."/>
      <w:lvlJc w:val="left"/>
      <w:pPr>
        <w:ind w:left="5760" w:hanging="360"/>
      </w:pPr>
    </w:lvl>
    <w:lvl w:ilvl="8" w:tplc="ACE8BE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2A9"/>
    <w:multiLevelType w:val="hybridMultilevel"/>
    <w:tmpl w:val="12B86A96"/>
    <w:lvl w:ilvl="0" w:tplc="941EC0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6BA8B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DE8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E0D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9A2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D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88C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32A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DC3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42C12B6"/>
    <w:multiLevelType w:val="hybridMultilevel"/>
    <w:tmpl w:val="1EA0412C"/>
    <w:lvl w:ilvl="0" w:tplc="AF224418">
      <w:start w:val="1"/>
      <w:numFmt w:val="decimal"/>
      <w:lvlText w:val="%1)"/>
      <w:lvlJc w:val="left"/>
      <w:pPr>
        <w:ind w:left="1260" w:hanging="360"/>
      </w:pPr>
    </w:lvl>
    <w:lvl w:ilvl="1" w:tplc="B0D2E448">
      <w:start w:val="1"/>
      <w:numFmt w:val="lowerLetter"/>
      <w:lvlText w:val="%2."/>
      <w:lvlJc w:val="left"/>
      <w:pPr>
        <w:ind w:left="1980" w:hanging="360"/>
      </w:pPr>
    </w:lvl>
    <w:lvl w:ilvl="2" w:tplc="5AE6C5AC">
      <w:start w:val="1"/>
      <w:numFmt w:val="lowerRoman"/>
      <w:lvlText w:val="%3."/>
      <w:lvlJc w:val="right"/>
      <w:pPr>
        <w:ind w:left="2700" w:hanging="180"/>
      </w:pPr>
    </w:lvl>
    <w:lvl w:ilvl="3" w:tplc="0B6A5006">
      <w:start w:val="1"/>
      <w:numFmt w:val="decimal"/>
      <w:lvlText w:val="%4."/>
      <w:lvlJc w:val="left"/>
      <w:pPr>
        <w:ind w:left="3420" w:hanging="360"/>
      </w:pPr>
    </w:lvl>
    <w:lvl w:ilvl="4" w:tplc="7FC2BDE0">
      <w:start w:val="1"/>
      <w:numFmt w:val="lowerLetter"/>
      <w:lvlText w:val="%5."/>
      <w:lvlJc w:val="left"/>
      <w:pPr>
        <w:ind w:left="4140" w:hanging="360"/>
      </w:pPr>
    </w:lvl>
    <w:lvl w:ilvl="5" w:tplc="B3B81A04">
      <w:start w:val="1"/>
      <w:numFmt w:val="lowerRoman"/>
      <w:lvlText w:val="%6."/>
      <w:lvlJc w:val="right"/>
      <w:pPr>
        <w:ind w:left="4860" w:hanging="180"/>
      </w:pPr>
    </w:lvl>
    <w:lvl w:ilvl="6" w:tplc="62887B1A">
      <w:start w:val="1"/>
      <w:numFmt w:val="decimal"/>
      <w:lvlText w:val="%7."/>
      <w:lvlJc w:val="left"/>
      <w:pPr>
        <w:ind w:left="5580" w:hanging="360"/>
      </w:pPr>
    </w:lvl>
    <w:lvl w:ilvl="7" w:tplc="366ACE6C">
      <w:start w:val="1"/>
      <w:numFmt w:val="lowerLetter"/>
      <w:lvlText w:val="%8."/>
      <w:lvlJc w:val="left"/>
      <w:pPr>
        <w:ind w:left="6300" w:hanging="360"/>
      </w:pPr>
    </w:lvl>
    <w:lvl w:ilvl="8" w:tplc="7F36BD9A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136441"/>
    <w:multiLevelType w:val="hybridMultilevel"/>
    <w:tmpl w:val="D6A0666A"/>
    <w:lvl w:ilvl="0" w:tplc="7E8A0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0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E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7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A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00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09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643E"/>
    <w:multiLevelType w:val="hybridMultilevel"/>
    <w:tmpl w:val="DD7CA048"/>
    <w:lvl w:ilvl="0" w:tplc="5EA43E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E1C02C58">
      <w:start w:val="1"/>
      <w:numFmt w:val="lowerLetter"/>
      <w:lvlText w:val="%2."/>
      <w:lvlJc w:val="left"/>
      <w:pPr>
        <w:ind w:left="1440" w:hanging="360"/>
      </w:pPr>
    </w:lvl>
    <w:lvl w:ilvl="2" w:tplc="82F46906">
      <w:start w:val="1"/>
      <w:numFmt w:val="lowerRoman"/>
      <w:lvlText w:val="%3."/>
      <w:lvlJc w:val="right"/>
      <w:pPr>
        <w:ind w:left="2160" w:hanging="180"/>
      </w:pPr>
    </w:lvl>
    <w:lvl w:ilvl="3" w:tplc="6BAE5DE6">
      <w:start w:val="1"/>
      <w:numFmt w:val="decimal"/>
      <w:lvlText w:val="%4."/>
      <w:lvlJc w:val="left"/>
      <w:pPr>
        <w:ind w:left="2880" w:hanging="360"/>
      </w:pPr>
    </w:lvl>
    <w:lvl w:ilvl="4" w:tplc="D13C8856">
      <w:start w:val="1"/>
      <w:numFmt w:val="lowerLetter"/>
      <w:lvlText w:val="%5."/>
      <w:lvlJc w:val="left"/>
      <w:pPr>
        <w:ind w:left="3600" w:hanging="360"/>
      </w:pPr>
    </w:lvl>
    <w:lvl w:ilvl="5" w:tplc="AF143DD2">
      <w:start w:val="1"/>
      <w:numFmt w:val="lowerRoman"/>
      <w:lvlText w:val="%6."/>
      <w:lvlJc w:val="right"/>
      <w:pPr>
        <w:ind w:left="4320" w:hanging="180"/>
      </w:pPr>
    </w:lvl>
    <w:lvl w:ilvl="6" w:tplc="EA1CD9BE">
      <w:start w:val="1"/>
      <w:numFmt w:val="decimal"/>
      <w:lvlText w:val="%7."/>
      <w:lvlJc w:val="left"/>
      <w:pPr>
        <w:ind w:left="5040" w:hanging="360"/>
      </w:pPr>
    </w:lvl>
    <w:lvl w:ilvl="7" w:tplc="007046F6">
      <w:start w:val="1"/>
      <w:numFmt w:val="lowerLetter"/>
      <w:lvlText w:val="%8."/>
      <w:lvlJc w:val="left"/>
      <w:pPr>
        <w:ind w:left="5760" w:hanging="360"/>
      </w:pPr>
    </w:lvl>
    <w:lvl w:ilvl="8" w:tplc="A426CF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33B7E"/>
    <w:multiLevelType w:val="hybridMultilevel"/>
    <w:tmpl w:val="2D5C8638"/>
    <w:lvl w:ilvl="0" w:tplc="AD5878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56666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C1D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12F0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2E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8AC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E29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68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12F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3A79F4"/>
    <w:multiLevelType w:val="hybridMultilevel"/>
    <w:tmpl w:val="A0AC6176"/>
    <w:lvl w:ilvl="0" w:tplc="5986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A4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49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3A8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2E54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9E9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1CB5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E01D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28D7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65311"/>
    <w:multiLevelType w:val="hybridMultilevel"/>
    <w:tmpl w:val="11CC2856"/>
    <w:lvl w:ilvl="0" w:tplc="AEE6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292D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C4FC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F8C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F63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96B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D4A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829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76B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D62E12"/>
    <w:multiLevelType w:val="hybridMultilevel"/>
    <w:tmpl w:val="539AC4C8"/>
    <w:lvl w:ilvl="0" w:tplc="BC5A7B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DB2B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7AD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F2D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C64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40C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627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A6F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8AC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1A14C19"/>
    <w:multiLevelType w:val="hybridMultilevel"/>
    <w:tmpl w:val="273A3C72"/>
    <w:lvl w:ilvl="0" w:tplc="7396B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EE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A67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B421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403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D07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FCCD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12B0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6AA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A1014"/>
    <w:multiLevelType w:val="hybridMultilevel"/>
    <w:tmpl w:val="EAAEC342"/>
    <w:lvl w:ilvl="0" w:tplc="4028A4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9125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2B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2C3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E3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E2E5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AC7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0A1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C068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B213C87"/>
    <w:multiLevelType w:val="hybridMultilevel"/>
    <w:tmpl w:val="77A4593E"/>
    <w:lvl w:ilvl="0" w:tplc="09D22E1A">
      <w:start w:val="1"/>
      <w:numFmt w:val="decimal"/>
      <w:lvlText w:val="%1."/>
      <w:lvlJc w:val="left"/>
      <w:pPr>
        <w:ind w:left="1440" w:hanging="360"/>
      </w:pPr>
    </w:lvl>
    <w:lvl w:ilvl="1" w:tplc="21840B18">
      <w:start w:val="1"/>
      <w:numFmt w:val="lowerLetter"/>
      <w:lvlText w:val="%2."/>
      <w:lvlJc w:val="left"/>
      <w:pPr>
        <w:ind w:left="2160" w:hanging="360"/>
      </w:pPr>
    </w:lvl>
    <w:lvl w:ilvl="2" w:tplc="0E2E6640">
      <w:start w:val="1"/>
      <w:numFmt w:val="lowerRoman"/>
      <w:lvlText w:val="%3."/>
      <w:lvlJc w:val="right"/>
      <w:pPr>
        <w:ind w:left="2880" w:hanging="180"/>
      </w:pPr>
    </w:lvl>
    <w:lvl w:ilvl="3" w:tplc="3E0808B6">
      <w:start w:val="1"/>
      <w:numFmt w:val="decimal"/>
      <w:lvlText w:val="%4."/>
      <w:lvlJc w:val="left"/>
      <w:pPr>
        <w:ind w:left="3600" w:hanging="360"/>
      </w:pPr>
    </w:lvl>
    <w:lvl w:ilvl="4" w:tplc="800CCC46">
      <w:start w:val="1"/>
      <w:numFmt w:val="lowerLetter"/>
      <w:lvlText w:val="%5."/>
      <w:lvlJc w:val="left"/>
      <w:pPr>
        <w:ind w:left="4320" w:hanging="360"/>
      </w:pPr>
    </w:lvl>
    <w:lvl w:ilvl="5" w:tplc="228A7AF8">
      <w:start w:val="1"/>
      <w:numFmt w:val="lowerRoman"/>
      <w:lvlText w:val="%6."/>
      <w:lvlJc w:val="right"/>
      <w:pPr>
        <w:ind w:left="5040" w:hanging="180"/>
      </w:pPr>
    </w:lvl>
    <w:lvl w:ilvl="6" w:tplc="1F3C8BCA">
      <w:start w:val="1"/>
      <w:numFmt w:val="decimal"/>
      <w:lvlText w:val="%7."/>
      <w:lvlJc w:val="left"/>
      <w:pPr>
        <w:ind w:left="5760" w:hanging="360"/>
      </w:pPr>
    </w:lvl>
    <w:lvl w:ilvl="7" w:tplc="4B209FA4">
      <w:start w:val="1"/>
      <w:numFmt w:val="lowerLetter"/>
      <w:lvlText w:val="%8."/>
      <w:lvlJc w:val="left"/>
      <w:pPr>
        <w:ind w:left="6480" w:hanging="360"/>
      </w:pPr>
    </w:lvl>
    <w:lvl w:ilvl="8" w:tplc="E34A1456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728D3"/>
    <w:multiLevelType w:val="hybridMultilevel"/>
    <w:tmpl w:val="D6484648"/>
    <w:lvl w:ilvl="0" w:tplc="86C6DD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583F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F0D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C47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C7B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240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3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251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0A81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84121B"/>
    <w:multiLevelType w:val="hybridMultilevel"/>
    <w:tmpl w:val="A516C718"/>
    <w:lvl w:ilvl="0" w:tplc="6D7C90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3AE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0CD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981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846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849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EAD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D6B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2F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E145245"/>
    <w:multiLevelType w:val="hybridMultilevel"/>
    <w:tmpl w:val="F1F876E6"/>
    <w:lvl w:ilvl="0" w:tplc="B650BB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0928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6A27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DA8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CAD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4EF2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6878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644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8BA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5DD6EE1"/>
    <w:multiLevelType w:val="hybridMultilevel"/>
    <w:tmpl w:val="E724CF1A"/>
    <w:lvl w:ilvl="0" w:tplc="B7CC80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26AA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F2E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C4B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8B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329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D41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81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020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82189267">
    <w:abstractNumId w:val="5"/>
  </w:num>
  <w:num w:numId="2" w16cid:durableId="1297837523">
    <w:abstractNumId w:val="4"/>
  </w:num>
  <w:num w:numId="3" w16cid:durableId="288047314">
    <w:abstractNumId w:val="11"/>
  </w:num>
  <w:num w:numId="4" w16cid:durableId="1043208504">
    <w:abstractNumId w:val="8"/>
  </w:num>
  <w:num w:numId="5" w16cid:durableId="117795303">
    <w:abstractNumId w:val="13"/>
  </w:num>
  <w:num w:numId="6" w16cid:durableId="286620562">
    <w:abstractNumId w:val="15"/>
  </w:num>
  <w:num w:numId="7" w16cid:durableId="1781756717">
    <w:abstractNumId w:val="14"/>
  </w:num>
  <w:num w:numId="8" w16cid:durableId="622422553">
    <w:abstractNumId w:val="3"/>
  </w:num>
  <w:num w:numId="9" w16cid:durableId="1172139837">
    <w:abstractNumId w:val="16"/>
  </w:num>
  <w:num w:numId="10" w16cid:durableId="433982599">
    <w:abstractNumId w:val="9"/>
  </w:num>
  <w:num w:numId="11" w16cid:durableId="377780314">
    <w:abstractNumId w:val="0"/>
  </w:num>
  <w:num w:numId="12" w16cid:durableId="1550998557">
    <w:abstractNumId w:val="2"/>
  </w:num>
  <w:num w:numId="13" w16cid:durableId="703677577">
    <w:abstractNumId w:val="7"/>
  </w:num>
  <w:num w:numId="14" w16cid:durableId="61148170">
    <w:abstractNumId w:val="10"/>
  </w:num>
  <w:num w:numId="15" w16cid:durableId="952201568">
    <w:abstractNumId w:val="6"/>
  </w:num>
  <w:num w:numId="16" w16cid:durableId="1220362558">
    <w:abstractNumId w:val="1"/>
  </w:num>
  <w:num w:numId="17" w16cid:durableId="50809311">
    <w:abstractNumId w:val="12"/>
  </w:num>
  <w:num w:numId="18" w16cid:durableId="1924333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6A"/>
    <w:rsid w:val="00033148"/>
    <w:rsid w:val="000F763B"/>
    <w:rsid w:val="00101542"/>
    <w:rsid w:val="0017202D"/>
    <w:rsid w:val="0020483C"/>
    <w:rsid w:val="00267D90"/>
    <w:rsid w:val="002F3BEA"/>
    <w:rsid w:val="003325AB"/>
    <w:rsid w:val="00445BD1"/>
    <w:rsid w:val="0046404E"/>
    <w:rsid w:val="00466B4A"/>
    <w:rsid w:val="00531614"/>
    <w:rsid w:val="00567B7A"/>
    <w:rsid w:val="006801E0"/>
    <w:rsid w:val="006B7C36"/>
    <w:rsid w:val="006E7154"/>
    <w:rsid w:val="00813F44"/>
    <w:rsid w:val="008A463C"/>
    <w:rsid w:val="009B69F7"/>
    <w:rsid w:val="009D77F9"/>
    <w:rsid w:val="00A239AD"/>
    <w:rsid w:val="00A646A2"/>
    <w:rsid w:val="00A66DF1"/>
    <w:rsid w:val="00B4176A"/>
    <w:rsid w:val="00B41E83"/>
    <w:rsid w:val="00B973CD"/>
    <w:rsid w:val="00BF10B9"/>
    <w:rsid w:val="00C207EA"/>
    <w:rsid w:val="00C53ED8"/>
    <w:rsid w:val="00C554B0"/>
    <w:rsid w:val="00CA0AAB"/>
    <w:rsid w:val="00CA7FB6"/>
    <w:rsid w:val="00CE1B50"/>
    <w:rsid w:val="00D44D4A"/>
    <w:rsid w:val="00D51F04"/>
    <w:rsid w:val="00D5507F"/>
    <w:rsid w:val="00D66B9E"/>
    <w:rsid w:val="00D75E40"/>
    <w:rsid w:val="00DC0095"/>
    <w:rsid w:val="00DE3B27"/>
    <w:rsid w:val="00E14872"/>
    <w:rsid w:val="00E34512"/>
    <w:rsid w:val="00E35494"/>
    <w:rsid w:val="00E542C2"/>
    <w:rsid w:val="00E73B0B"/>
    <w:rsid w:val="00ED4640"/>
    <w:rsid w:val="00EF1529"/>
    <w:rsid w:val="00EF41F3"/>
    <w:rsid w:val="00F73B01"/>
    <w:rsid w:val="00F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DE06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25722681E108D5BCFA3B7638C072951687C430B6DBD3817D722FACD433E5728EE02CB3CBA705C43t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025722681E108D5BCFA3B7638C072951687C430B6DBD3817D722FACD433E5728EE02CB3CBA705B43t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Евгения</dc:creator>
  <cp:lastModifiedBy>Каменева Евгения</cp:lastModifiedBy>
  <cp:revision>9</cp:revision>
  <cp:lastPrinted>2024-04-26T07:47:00Z</cp:lastPrinted>
  <dcterms:created xsi:type="dcterms:W3CDTF">2024-02-09T10:50:00Z</dcterms:created>
  <dcterms:modified xsi:type="dcterms:W3CDTF">2024-04-26T07:47:00Z</dcterms:modified>
</cp:coreProperties>
</file>